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47" w:rsidRDefault="002B4A38"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3DFDF4C3" wp14:editId="52A3A79E">
            <wp:simplePos x="0" y="0"/>
            <wp:positionH relativeFrom="margin">
              <wp:posOffset>7827077</wp:posOffset>
            </wp:positionH>
            <wp:positionV relativeFrom="paragraph">
              <wp:posOffset>-17145</wp:posOffset>
            </wp:positionV>
            <wp:extent cx="1106905" cy="1364573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05" cy="1364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7A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EA76B2B" wp14:editId="77C7588A">
            <wp:simplePos x="0" y="0"/>
            <wp:positionH relativeFrom="margin">
              <wp:posOffset>-99676</wp:posOffset>
            </wp:positionH>
            <wp:positionV relativeFrom="paragraph">
              <wp:posOffset>-14245</wp:posOffset>
            </wp:positionV>
            <wp:extent cx="1637665" cy="1404620"/>
            <wp:effectExtent l="0" t="0" r="635" b="508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047" w:rsidRDefault="00055047" w:rsidP="00D17772"/>
    <w:p w:rsidR="00055047" w:rsidRDefault="00055047"/>
    <w:p w:rsidR="00055047" w:rsidRDefault="00055047"/>
    <w:p w:rsidR="00055047" w:rsidRDefault="00285E7A">
      <w:r>
        <w:rPr>
          <w:noProof/>
          <w:lang w:eastAsia="en-GB"/>
        </w:rPr>
        <w:drawing>
          <wp:anchor distT="18288" distB="232029" distL="114300" distR="114300" simplePos="0" relativeHeight="251664384" behindDoc="0" locked="0" layoutInCell="1" allowOverlap="1" wp14:anchorId="1663A043" wp14:editId="0707E144">
            <wp:simplePos x="0" y="0"/>
            <wp:positionH relativeFrom="margin">
              <wp:align>center</wp:align>
            </wp:positionH>
            <wp:positionV relativeFrom="paragraph">
              <wp:posOffset>24003</wp:posOffset>
            </wp:positionV>
            <wp:extent cx="7686675" cy="5095240"/>
            <wp:effectExtent l="0" t="57150" r="0" b="257810"/>
            <wp:wrapNone/>
            <wp:docPr id="4" name="Diagra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047" w:rsidRDefault="00055047"/>
    <w:p w:rsidR="00055047" w:rsidRDefault="00055047"/>
    <w:p w:rsidR="00055047" w:rsidRDefault="009473C3" w:rsidP="009473C3">
      <w:pPr>
        <w:tabs>
          <w:tab w:val="left" w:pos="11535"/>
        </w:tabs>
      </w:pPr>
      <w:r>
        <w:tab/>
      </w:r>
    </w:p>
    <w:p w:rsidR="00055047" w:rsidRDefault="00055047"/>
    <w:p w:rsidR="00055047" w:rsidRDefault="00055047"/>
    <w:p w:rsidR="00055047" w:rsidRDefault="00055047"/>
    <w:p w:rsidR="00055047" w:rsidRDefault="00055047" w:rsidP="00055047">
      <w:pPr>
        <w:tabs>
          <w:tab w:val="left" w:pos="10185"/>
        </w:tabs>
      </w:pPr>
      <w:r>
        <w:tab/>
      </w:r>
    </w:p>
    <w:p w:rsidR="00055047" w:rsidRDefault="00055047" w:rsidP="00055047">
      <w:pPr>
        <w:tabs>
          <w:tab w:val="left" w:pos="10185"/>
        </w:tabs>
      </w:pPr>
    </w:p>
    <w:p w:rsidR="00055047" w:rsidRDefault="00055047" w:rsidP="00055047">
      <w:pPr>
        <w:tabs>
          <w:tab w:val="left" w:pos="10185"/>
        </w:tabs>
      </w:pPr>
    </w:p>
    <w:p w:rsidR="00055047" w:rsidRDefault="00055047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215026" w:rsidRDefault="00215026" w:rsidP="00215026">
      <w:pPr>
        <w:pStyle w:val="Header"/>
        <w:ind w:left="-851"/>
        <w:jc w:val="center"/>
        <w:rPr>
          <w:b/>
          <w:color w:val="0070C0"/>
          <w:sz w:val="28"/>
          <w:szCs w:val="28"/>
        </w:rPr>
      </w:pPr>
    </w:p>
    <w:p w:rsidR="00025936" w:rsidRDefault="00025936">
      <w:pPr>
        <w:spacing w:after="0" w:line="240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215026" w:rsidRDefault="0095400B" w:rsidP="00D907C0">
      <w:pPr>
        <w:pStyle w:val="Header"/>
        <w:ind w:left="-851"/>
        <w:rPr>
          <w:b/>
          <w:color w:val="C00000"/>
          <w:sz w:val="28"/>
          <w:szCs w:val="2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41C55B4F" wp14:editId="4B4CB4F9">
            <wp:simplePos x="0" y="0"/>
            <wp:positionH relativeFrom="margin">
              <wp:posOffset>7588156</wp:posOffset>
            </wp:positionH>
            <wp:positionV relativeFrom="paragraph">
              <wp:posOffset>13809</wp:posOffset>
            </wp:positionV>
            <wp:extent cx="597818" cy="736979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34" cy="743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9233BAB" wp14:editId="27B4C080">
            <wp:simplePos x="0" y="0"/>
            <wp:positionH relativeFrom="column">
              <wp:posOffset>8633460</wp:posOffset>
            </wp:positionH>
            <wp:positionV relativeFrom="paragraph">
              <wp:posOffset>19685</wp:posOffset>
            </wp:positionV>
            <wp:extent cx="657225" cy="657225"/>
            <wp:effectExtent l="0" t="0" r="9525" b="9525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026">
        <w:rPr>
          <w:b/>
          <w:color w:val="0070C0"/>
          <w:sz w:val="28"/>
          <w:szCs w:val="28"/>
        </w:rPr>
        <w:t xml:space="preserve">Bantaskin Primary School Improvement Plan </w:t>
      </w:r>
      <w:r w:rsidR="00215026" w:rsidRPr="001253D9">
        <w:rPr>
          <w:b/>
          <w:color w:val="C00000"/>
          <w:sz w:val="28"/>
          <w:szCs w:val="28"/>
        </w:rPr>
        <w:t>2019</w:t>
      </w:r>
      <w:r w:rsidR="00411F2A">
        <w:rPr>
          <w:b/>
          <w:color w:val="C00000"/>
          <w:sz w:val="28"/>
          <w:szCs w:val="28"/>
        </w:rPr>
        <w:t xml:space="preserve"> - 2020</w:t>
      </w:r>
    </w:p>
    <w:p w:rsidR="00055047" w:rsidRDefault="00055047"/>
    <w:tbl>
      <w:tblPr>
        <w:tblpPr w:leftFromText="180" w:rightFromText="180" w:vertAnchor="page" w:horzAnchor="margin" w:tblpXSpec="center" w:tblpY="1516"/>
        <w:tblW w:w="15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689"/>
        <w:gridCol w:w="2835"/>
        <w:gridCol w:w="2509"/>
      </w:tblGrid>
      <w:tr w:rsidR="00170102" w:rsidRPr="00DB1B19" w:rsidTr="00A46EFA"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Improvement Priority :</w:t>
            </w:r>
            <w:r w:rsidR="00D17772" w:rsidRPr="00DB1B19">
              <w:rPr>
                <w:b/>
                <w:color w:val="C00000"/>
                <w:sz w:val="24"/>
                <w:szCs w:val="24"/>
              </w:rPr>
              <w:t xml:space="preserve"> Raising Attainment in Literacy</w:t>
            </w:r>
            <w:r w:rsidR="00AF03EF" w:rsidRPr="00DB1B19">
              <w:rPr>
                <w:b/>
                <w:color w:val="C00000"/>
                <w:sz w:val="24"/>
                <w:szCs w:val="24"/>
              </w:rPr>
              <w:t xml:space="preserve"> - Writing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A46EFA">
        <w:tc>
          <w:tcPr>
            <w:tcW w:w="2263" w:type="dxa"/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8E5B99" w:rsidRPr="00DB1B19" w:rsidRDefault="008E5B99" w:rsidP="008A48D1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(Interventions supported by PEF should be in Bold)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170102" w:rsidRPr="00DB1B19" w:rsidTr="00A46EFA">
        <w:trPr>
          <w:trHeight w:val="1587"/>
        </w:trPr>
        <w:tc>
          <w:tcPr>
            <w:tcW w:w="2263" w:type="dxa"/>
            <w:shd w:val="clear" w:color="auto" w:fill="auto"/>
          </w:tcPr>
          <w:p w:rsidR="006F3DFB" w:rsidRDefault="00AD67CD" w:rsidP="00DB1B19">
            <w:pPr>
              <w:spacing w:after="0" w:line="240" w:lineRule="auto"/>
            </w:pPr>
            <w:r>
              <w:t>Focus on improved achievement of a level at Early, First and Second level writing.</w:t>
            </w:r>
          </w:p>
          <w:p w:rsidR="00E061B0" w:rsidRDefault="00E061B0" w:rsidP="00DB1B19">
            <w:pPr>
              <w:spacing w:after="0" w:line="240" w:lineRule="auto"/>
            </w:pPr>
          </w:p>
          <w:p w:rsidR="00E061B0" w:rsidRDefault="00E061B0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</w:p>
          <w:p w:rsidR="008A48D1" w:rsidRPr="00DB1B19" w:rsidRDefault="008A48D1" w:rsidP="00796604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AD67CD" w:rsidRDefault="00AD67CD" w:rsidP="00AD67CD">
            <w:pPr>
              <w:spacing w:after="0" w:line="240" w:lineRule="auto"/>
            </w:pPr>
            <w:r>
              <w:t>Improvement in % of children achieving:</w:t>
            </w:r>
          </w:p>
          <w:p w:rsidR="00AD67CD" w:rsidRDefault="00AD67CD" w:rsidP="00AD67C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Early at P1 – 93%</w:t>
            </w:r>
          </w:p>
          <w:p w:rsidR="00AD67CD" w:rsidRDefault="00AD67CD" w:rsidP="00AD67C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First at P4 – 87%</w:t>
            </w:r>
          </w:p>
          <w:p w:rsidR="00AD67CD" w:rsidRDefault="00AD67CD" w:rsidP="00AD67C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Second at P7 – 76%</w:t>
            </w:r>
          </w:p>
          <w:p w:rsidR="00AD67CD" w:rsidRDefault="00AD67CD" w:rsidP="00AD67CD">
            <w:pPr>
              <w:spacing w:after="0" w:line="240" w:lineRule="auto"/>
            </w:pPr>
          </w:p>
          <w:p w:rsidR="00E061B0" w:rsidRDefault="00E061B0" w:rsidP="00AD67CD">
            <w:pPr>
              <w:spacing w:after="0" w:line="240" w:lineRule="auto"/>
            </w:pPr>
          </w:p>
          <w:p w:rsidR="008A48D1" w:rsidRDefault="008A48D1" w:rsidP="00AD67CD">
            <w:pPr>
              <w:spacing w:after="0" w:line="240" w:lineRule="auto"/>
            </w:pPr>
          </w:p>
          <w:p w:rsidR="008A48D1" w:rsidRDefault="008A48D1" w:rsidP="00AD67CD">
            <w:pPr>
              <w:spacing w:after="0" w:line="240" w:lineRule="auto"/>
            </w:pPr>
          </w:p>
          <w:p w:rsidR="008A48D1" w:rsidRDefault="008A48D1" w:rsidP="00AD67CD">
            <w:pPr>
              <w:spacing w:after="0" w:line="240" w:lineRule="auto"/>
            </w:pPr>
          </w:p>
          <w:p w:rsidR="00AD67CD" w:rsidRPr="00DB1B19" w:rsidRDefault="00AD67CD" w:rsidP="00796604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6F3DFB" w:rsidRPr="00E22911" w:rsidRDefault="008A48D1" w:rsidP="00DB1B19">
            <w:pPr>
              <w:spacing w:after="0" w:line="240" w:lineRule="auto"/>
              <w:rPr>
                <w:b/>
              </w:rPr>
            </w:pPr>
            <w:r w:rsidRPr="00E22911">
              <w:rPr>
                <w:b/>
              </w:rPr>
              <w:t>Talk4Writing training for all staff in October 2019. (inset)</w:t>
            </w: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  <w:r>
              <w:t>Opportunities for staff collaboration to introduce Talk4Writing approaches. (term 2)</w:t>
            </w:r>
          </w:p>
          <w:p w:rsidR="008A48D1" w:rsidRDefault="008A48D1" w:rsidP="00DB1B19">
            <w:pPr>
              <w:spacing w:after="0" w:line="240" w:lineRule="auto"/>
            </w:pPr>
          </w:p>
          <w:p w:rsidR="00CC7014" w:rsidRPr="00DB1B19" w:rsidRDefault="008A48D1" w:rsidP="00D00D2E">
            <w:pPr>
              <w:spacing w:after="0" w:line="240" w:lineRule="auto"/>
            </w:pPr>
            <w:r>
              <w:t>Lesson Study focus on teaching of writing. (term 3)</w:t>
            </w:r>
          </w:p>
        </w:tc>
        <w:tc>
          <w:tcPr>
            <w:tcW w:w="2689" w:type="dxa"/>
            <w:shd w:val="clear" w:color="auto" w:fill="auto"/>
          </w:tcPr>
          <w:p w:rsidR="00CC2673" w:rsidRDefault="008A48D1" w:rsidP="00DB1B19">
            <w:pPr>
              <w:spacing w:after="0" w:line="240" w:lineRule="auto"/>
            </w:pPr>
            <w:r>
              <w:t xml:space="preserve">Increase in attainment – achievement of a level. Early – P1, First – P4 and </w:t>
            </w:r>
            <w:r w:rsidR="00904831">
              <w:t>S</w:t>
            </w:r>
            <w:r>
              <w:t>econd – P7.</w:t>
            </w:r>
          </w:p>
          <w:p w:rsidR="008A48D1" w:rsidRDefault="008A48D1" w:rsidP="00DB1B19">
            <w:pPr>
              <w:spacing w:after="0" w:line="240" w:lineRule="auto"/>
            </w:pPr>
          </w:p>
          <w:p w:rsidR="008A48D1" w:rsidRDefault="008A48D1" w:rsidP="00DB1B19">
            <w:pPr>
              <w:spacing w:after="0" w:line="240" w:lineRule="auto"/>
            </w:pPr>
            <w:r>
              <w:t>Improved pupil ability to write using different genres.</w:t>
            </w:r>
          </w:p>
          <w:p w:rsidR="008A48D1" w:rsidRDefault="008A48D1" w:rsidP="00DB1B19">
            <w:pPr>
              <w:spacing w:after="0" w:line="240" w:lineRule="auto"/>
            </w:pPr>
          </w:p>
          <w:p w:rsidR="00CE3464" w:rsidRPr="00DB1B19" w:rsidRDefault="008A48D1" w:rsidP="00796604">
            <w:pPr>
              <w:spacing w:after="0" w:line="240" w:lineRule="auto"/>
            </w:pPr>
            <w:r>
              <w:t>Increase</w:t>
            </w:r>
            <w:r w:rsidR="002C7550">
              <w:t>d</w:t>
            </w:r>
            <w:r>
              <w:t xml:space="preserve"> teacher confidence in teaching of writing. </w:t>
            </w:r>
          </w:p>
        </w:tc>
        <w:tc>
          <w:tcPr>
            <w:tcW w:w="2835" w:type="dxa"/>
            <w:shd w:val="clear" w:color="auto" w:fill="auto"/>
          </w:tcPr>
          <w:p w:rsidR="00280BD7" w:rsidRDefault="00695F89" w:rsidP="00DB1B19">
            <w:pPr>
              <w:spacing w:after="0" w:line="240" w:lineRule="auto"/>
            </w:pPr>
            <w:r>
              <w:t>Baseline writing assessment – all classes (August 2019)</w:t>
            </w:r>
          </w:p>
          <w:p w:rsidR="00695F89" w:rsidRDefault="00695F89" w:rsidP="00DB1B19">
            <w:pPr>
              <w:spacing w:after="0" w:line="240" w:lineRule="auto"/>
            </w:pPr>
          </w:p>
          <w:p w:rsidR="00695F89" w:rsidRDefault="00695F89" w:rsidP="00DB1B19">
            <w:pPr>
              <w:spacing w:after="0" w:line="240" w:lineRule="auto"/>
            </w:pPr>
            <w:r>
              <w:t>Ongoing evidence linked to writing criterion scale</w:t>
            </w:r>
          </w:p>
          <w:p w:rsidR="00695F89" w:rsidRDefault="00695F89" w:rsidP="00DB1B19">
            <w:pPr>
              <w:spacing w:after="0" w:line="240" w:lineRule="auto"/>
            </w:pPr>
          </w:p>
          <w:p w:rsidR="00695F89" w:rsidRDefault="00695F89" w:rsidP="00DB1B19">
            <w:pPr>
              <w:spacing w:after="0" w:line="240" w:lineRule="auto"/>
            </w:pPr>
            <w:r>
              <w:t>Termly tracking of pupil progress</w:t>
            </w:r>
          </w:p>
          <w:p w:rsidR="00695F89" w:rsidRDefault="00695F89" w:rsidP="00DB1B19">
            <w:pPr>
              <w:spacing w:after="0" w:line="240" w:lineRule="auto"/>
            </w:pPr>
          </w:p>
          <w:p w:rsidR="00695F89" w:rsidRDefault="00695F89" w:rsidP="00695F89">
            <w:pPr>
              <w:spacing w:after="0" w:line="240" w:lineRule="auto"/>
            </w:pPr>
            <w:r>
              <w:t>Small test of change linked to writing</w:t>
            </w:r>
          </w:p>
          <w:p w:rsidR="00993DC9" w:rsidRPr="00DB1B19" w:rsidRDefault="00993DC9" w:rsidP="00796604">
            <w:pPr>
              <w:spacing w:after="0" w:line="240" w:lineRule="auto"/>
            </w:pPr>
          </w:p>
        </w:tc>
        <w:tc>
          <w:tcPr>
            <w:tcW w:w="2509" w:type="dxa"/>
            <w:shd w:val="clear" w:color="auto" w:fill="auto"/>
          </w:tcPr>
          <w:p w:rsidR="00CD5DB2" w:rsidRPr="00DB1B19" w:rsidRDefault="00CD5DB2" w:rsidP="00DB1B19">
            <w:pPr>
              <w:spacing w:after="0" w:line="240" w:lineRule="auto"/>
            </w:pPr>
          </w:p>
        </w:tc>
      </w:tr>
      <w:tr w:rsidR="00796604" w:rsidRPr="00DB1B19" w:rsidTr="00A46EFA">
        <w:trPr>
          <w:trHeight w:val="699"/>
        </w:trPr>
        <w:tc>
          <w:tcPr>
            <w:tcW w:w="2263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Teacher judgement of achievement of a level at key stages. – Early P1, First P4, Second P7.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Ongoing assessment of different writing genres to ensure depth and understanding across a writing level.</w:t>
            </w:r>
          </w:p>
          <w:p w:rsidR="00796604" w:rsidRDefault="00796604" w:rsidP="00DB1B19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Improved knowledge and understanding of the writing benchmarks to support teacher judgement of a level for all staff.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Increased evidence to support teacher judgement.</w:t>
            </w:r>
          </w:p>
          <w:p w:rsidR="00796604" w:rsidRDefault="00796604" w:rsidP="00AD67CD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 xml:space="preserve">Whole school moderation of writing assessment using Scottish Criterion Scale.  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Introduce writing tag sheets – linking benchmarks and assessment</w:t>
            </w:r>
          </w:p>
          <w:p w:rsidR="00796604" w:rsidRDefault="00796604" w:rsidP="00DB1B19">
            <w:pPr>
              <w:spacing w:after="0" w:line="240" w:lineRule="auto"/>
            </w:pPr>
          </w:p>
        </w:tc>
        <w:tc>
          <w:tcPr>
            <w:tcW w:w="2689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Improved assessment evidence to support teacher judgement.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Increased teacher confidence in judging achievement of a writing level.</w:t>
            </w:r>
          </w:p>
          <w:p w:rsidR="00796604" w:rsidRDefault="00796604" w:rsidP="00DB1B19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Qualitative dialogue linked to moderation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Termly staff feedback – teacher confidence in the teaching of writing</w:t>
            </w:r>
          </w:p>
          <w:p w:rsidR="00A51F1D" w:rsidRDefault="00A51F1D" w:rsidP="00796604">
            <w:pPr>
              <w:spacing w:after="0" w:line="240" w:lineRule="auto"/>
            </w:pPr>
          </w:p>
          <w:p w:rsidR="00A51F1D" w:rsidRDefault="00A51F1D" w:rsidP="00796604">
            <w:pPr>
              <w:spacing w:after="0" w:line="240" w:lineRule="auto"/>
            </w:pPr>
            <w:r>
              <w:t>Assessment data and tracking dialogue</w:t>
            </w:r>
          </w:p>
        </w:tc>
        <w:tc>
          <w:tcPr>
            <w:tcW w:w="2509" w:type="dxa"/>
            <w:shd w:val="clear" w:color="auto" w:fill="auto"/>
          </w:tcPr>
          <w:p w:rsidR="00796604" w:rsidRPr="00DB1B19" w:rsidRDefault="00796604" w:rsidP="00DB1B19">
            <w:pPr>
              <w:spacing w:after="0" w:line="240" w:lineRule="auto"/>
            </w:pPr>
          </w:p>
        </w:tc>
      </w:tr>
      <w:tr w:rsidR="00796604" w:rsidRPr="00DB1B19" w:rsidTr="00A46EFA">
        <w:trPr>
          <w:trHeight w:val="2438"/>
        </w:trPr>
        <w:tc>
          <w:tcPr>
            <w:tcW w:w="2263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lastRenderedPageBreak/>
              <w:t xml:space="preserve">SNSA data from 2018-19. % of children in SIMD 1-3 performing below national average. </w:t>
            </w:r>
          </w:p>
          <w:p w:rsidR="00796604" w:rsidRDefault="00796604" w:rsidP="00DB1B19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Increase staff confidence and understanding of SNSA data to inform future teaching.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Improvement in % of children at or above the national average from SNSA data for pupils in SIMD 1-3.</w:t>
            </w:r>
          </w:p>
          <w:p w:rsidR="00796604" w:rsidRDefault="00796604" w:rsidP="00AD67CD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 xml:space="preserve">Staff development to raise teacher understanding of how to use SNSA data to inform teaching and learning. </w:t>
            </w:r>
          </w:p>
          <w:p w:rsidR="00796604" w:rsidRDefault="00796604" w:rsidP="00DB1B19">
            <w:pPr>
              <w:spacing w:after="0" w:line="240" w:lineRule="auto"/>
            </w:pPr>
          </w:p>
        </w:tc>
        <w:tc>
          <w:tcPr>
            <w:tcW w:w="2689" w:type="dxa"/>
            <w:shd w:val="clear" w:color="auto" w:fill="auto"/>
          </w:tcPr>
          <w:p w:rsidR="00796604" w:rsidRDefault="00796604" w:rsidP="00796604">
            <w:pPr>
              <w:spacing w:after="0" w:line="240" w:lineRule="auto"/>
            </w:pPr>
            <w:r>
              <w:t>Improved understanding of SNSA data for all staff.</w:t>
            </w:r>
          </w:p>
          <w:p w:rsidR="00796604" w:rsidRDefault="00796604" w:rsidP="00796604">
            <w:pPr>
              <w:spacing w:after="0" w:line="240" w:lineRule="auto"/>
            </w:pPr>
          </w:p>
          <w:p w:rsidR="00796604" w:rsidRDefault="00796604" w:rsidP="00796604">
            <w:pPr>
              <w:spacing w:after="0" w:line="240" w:lineRule="auto"/>
            </w:pPr>
            <w:r>
              <w:t>Improved writing performance for children in SIMD 1-3.</w:t>
            </w:r>
          </w:p>
        </w:tc>
        <w:tc>
          <w:tcPr>
            <w:tcW w:w="2835" w:type="dxa"/>
            <w:shd w:val="clear" w:color="auto" w:fill="auto"/>
          </w:tcPr>
          <w:p w:rsidR="00796604" w:rsidRDefault="00A51F1D" w:rsidP="00DB1B19">
            <w:pPr>
              <w:spacing w:after="0" w:line="240" w:lineRule="auto"/>
            </w:pPr>
            <w:r>
              <w:t>Identify pupils in SIMD 1-3 and track progress throughout session.</w:t>
            </w:r>
          </w:p>
          <w:p w:rsidR="00A51F1D" w:rsidRDefault="00A51F1D" w:rsidP="00DB1B19">
            <w:pPr>
              <w:spacing w:after="0" w:line="240" w:lineRule="auto"/>
            </w:pPr>
          </w:p>
          <w:p w:rsidR="00A51F1D" w:rsidRDefault="00A51F1D" w:rsidP="00DB1B19">
            <w:pPr>
              <w:spacing w:after="0" w:line="240" w:lineRule="auto"/>
            </w:pPr>
          </w:p>
        </w:tc>
        <w:tc>
          <w:tcPr>
            <w:tcW w:w="2509" w:type="dxa"/>
            <w:shd w:val="clear" w:color="auto" w:fill="auto"/>
          </w:tcPr>
          <w:p w:rsidR="00796604" w:rsidRPr="00DB1B19" w:rsidRDefault="00796604" w:rsidP="00DB1B19">
            <w:pPr>
              <w:spacing w:after="0" w:line="240" w:lineRule="auto"/>
            </w:pPr>
          </w:p>
        </w:tc>
      </w:tr>
      <w:tr w:rsidR="00A46EFA" w:rsidRPr="00DB1B19" w:rsidTr="00A46EFA">
        <w:trPr>
          <w:trHeight w:val="2815"/>
        </w:trPr>
        <w:tc>
          <w:tcPr>
            <w:tcW w:w="2263" w:type="dxa"/>
            <w:shd w:val="clear" w:color="auto" w:fill="auto"/>
          </w:tcPr>
          <w:p w:rsidR="00A46EFA" w:rsidRDefault="00A46EFA" w:rsidP="00A46EFA">
            <w:r>
              <w:t>SALT assessments show on average an improvement of 32 months progress in their</w:t>
            </w:r>
            <w:r w:rsidRPr="00235386">
              <w:t xml:space="preserve"> spoken language</w:t>
            </w:r>
            <w:r>
              <w:t xml:space="preserve"> across P1-3.</w:t>
            </w:r>
            <w:r w:rsidRPr="00235386">
              <w:t xml:space="preserve"> </w:t>
            </w:r>
            <w:r>
              <w:t>(continue to implement approach across early years session 19/20)</w:t>
            </w:r>
          </w:p>
        </w:tc>
        <w:tc>
          <w:tcPr>
            <w:tcW w:w="2934" w:type="dxa"/>
            <w:shd w:val="clear" w:color="auto" w:fill="auto"/>
          </w:tcPr>
          <w:p w:rsidR="00A46EFA" w:rsidRDefault="00A46EFA" w:rsidP="00796604">
            <w:pPr>
              <w:spacing w:after="0" w:line="240" w:lineRule="auto"/>
            </w:pPr>
            <w:r>
              <w:t>Improvement in descriptive writing for P4 pupils (building on their increased vocabulary from SALT interventions in previous session)</w:t>
            </w:r>
          </w:p>
        </w:tc>
        <w:tc>
          <w:tcPr>
            <w:tcW w:w="2599" w:type="dxa"/>
            <w:shd w:val="clear" w:color="auto" w:fill="auto"/>
          </w:tcPr>
          <w:p w:rsidR="00A46EFA" w:rsidRPr="00E22911" w:rsidRDefault="00A46EFA" w:rsidP="00796604">
            <w:pPr>
              <w:spacing w:after="0" w:line="240" w:lineRule="auto"/>
              <w:rPr>
                <w:b/>
              </w:rPr>
            </w:pPr>
            <w:r w:rsidRPr="00E22911">
              <w:rPr>
                <w:b/>
              </w:rPr>
              <w:t>Continued support from SALT from P1-3 (spoken vocabulary) and P4 descriptive vocabulary for story writing.</w:t>
            </w:r>
          </w:p>
        </w:tc>
        <w:tc>
          <w:tcPr>
            <w:tcW w:w="2689" w:type="dxa"/>
            <w:shd w:val="clear" w:color="auto" w:fill="auto"/>
          </w:tcPr>
          <w:p w:rsidR="00A46EFA" w:rsidRDefault="00A46EFA" w:rsidP="00796604">
            <w:pPr>
              <w:spacing w:after="0" w:line="240" w:lineRule="auto"/>
            </w:pPr>
            <w:r>
              <w:t>Improved storytelling / story writing skills in P4.</w:t>
            </w:r>
          </w:p>
          <w:p w:rsidR="00A46EFA" w:rsidRDefault="00A46EFA" w:rsidP="00796604">
            <w:pPr>
              <w:spacing w:after="0" w:line="240" w:lineRule="auto"/>
            </w:pPr>
          </w:p>
          <w:p w:rsidR="00A46EFA" w:rsidRDefault="00A46EFA" w:rsidP="00A46EFA">
            <w:pPr>
              <w:spacing w:after="0" w:line="240" w:lineRule="auto"/>
            </w:pPr>
            <w:r>
              <w:t>Increased % of pupils achieving first level writing by end of P4.</w:t>
            </w:r>
          </w:p>
        </w:tc>
        <w:tc>
          <w:tcPr>
            <w:tcW w:w="2835" w:type="dxa"/>
            <w:shd w:val="clear" w:color="auto" w:fill="auto"/>
          </w:tcPr>
          <w:p w:rsidR="00A46EFA" w:rsidRDefault="00A46EFA" w:rsidP="00DB1B19">
            <w:pPr>
              <w:spacing w:after="0" w:line="240" w:lineRule="auto"/>
            </w:pPr>
            <w:r>
              <w:t>Cold piece baseline</w:t>
            </w:r>
            <w:r w:rsidR="0034064E">
              <w:t xml:space="preserve"> (August 2019)</w:t>
            </w:r>
          </w:p>
          <w:p w:rsidR="00A46EFA" w:rsidRDefault="00A46EFA" w:rsidP="00DB1B19">
            <w:pPr>
              <w:spacing w:after="0" w:line="240" w:lineRule="auto"/>
            </w:pPr>
          </w:p>
          <w:p w:rsidR="00A46EFA" w:rsidRDefault="00A46EFA" w:rsidP="00DB1B19">
            <w:pPr>
              <w:spacing w:after="0" w:line="240" w:lineRule="auto"/>
            </w:pPr>
            <w:r>
              <w:t>Termly tracking</w:t>
            </w:r>
          </w:p>
        </w:tc>
        <w:tc>
          <w:tcPr>
            <w:tcW w:w="2509" w:type="dxa"/>
            <w:shd w:val="clear" w:color="auto" w:fill="auto"/>
          </w:tcPr>
          <w:p w:rsidR="00A46EFA" w:rsidRPr="00DB1B19" w:rsidRDefault="00A46EFA" w:rsidP="00DB1B19">
            <w:pPr>
              <w:spacing w:after="0" w:line="240" w:lineRule="auto"/>
            </w:pPr>
          </w:p>
        </w:tc>
      </w:tr>
    </w:tbl>
    <w:p w:rsidR="00CD5DB2" w:rsidRDefault="00CD5DB2" w:rsidP="00CC2673">
      <w:pPr>
        <w:pStyle w:val="Header"/>
      </w:pPr>
      <w:r>
        <w:br w:type="page"/>
      </w:r>
    </w:p>
    <w:p w:rsidR="00CD5DB2" w:rsidRDefault="0095400B">
      <w:r w:rsidRPr="0095400B">
        <w:rPr>
          <w:b/>
          <w:noProof/>
          <w:color w:val="C00000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2F374B75" wp14:editId="77569E1E">
            <wp:simplePos x="0" y="0"/>
            <wp:positionH relativeFrom="margin">
              <wp:posOffset>7396480</wp:posOffset>
            </wp:positionH>
            <wp:positionV relativeFrom="paragraph">
              <wp:posOffset>25400</wp:posOffset>
            </wp:positionV>
            <wp:extent cx="597535" cy="736600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00B">
        <w:rPr>
          <w:b/>
          <w:noProof/>
          <w:color w:val="C00000"/>
          <w:sz w:val="28"/>
          <w:szCs w:val="28"/>
          <w:lang w:eastAsia="en-GB"/>
        </w:rPr>
        <w:drawing>
          <wp:anchor distT="0" distB="0" distL="114300" distR="114300" simplePos="0" relativeHeight="251674624" behindDoc="0" locked="0" layoutInCell="1" allowOverlap="1" wp14:anchorId="0FADFE9C" wp14:editId="210D5428">
            <wp:simplePos x="0" y="0"/>
            <wp:positionH relativeFrom="column">
              <wp:posOffset>8442932</wp:posOffset>
            </wp:positionH>
            <wp:positionV relativeFrom="paragraph">
              <wp:posOffset>32158</wp:posOffset>
            </wp:positionV>
            <wp:extent cx="657225" cy="657225"/>
            <wp:effectExtent l="0" t="0" r="9525" b="9525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B19" w:rsidRDefault="00CB7FE8" w:rsidP="0095400B">
      <w:pPr>
        <w:pStyle w:val="Header"/>
        <w:ind w:left="-851"/>
        <w:jc w:val="both"/>
        <w:rPr>
          <w:b/>
          <w:color w:val="C00000"/>
          <w:sz w:val="28"/>
          <w:szCs w:val="28"/>
        </w:rPr>
      </w:pPr>
      <w:r>
        <w:rPr>
          <w:b/>
          <w:color w:val="0070C0"/>
          <w:sz w:val="28"/>
          <w:szCs w:val="28"/>
        </w:rPr>
        <w:t>B</w:t>
      </w:r>
      <w:r w:rsidR="00D17772">
        <w:rPr>
          <w:b/>
          <w:color w:val="0070C0"/>
          <w:sz w:val="28"/>
          <w:szCs w:val="28"/>
        </w:rPr>
        <w:t xml:space="preserve">antaskin Primary School Improvement Plan </w:t>
      </w:r>
      <w:r w:rsidR="00055047" w:rsidRPr="001253D9">
        <w:rPr>
          <w:b/>
          <w:color w:val="C00000"/>
          <w:sz w:val="28"/>
          <w:szCs w:val="28"/>
        </w:rPr>
        <w:t>2019</w:t>
      </w:r>
      <w:r w:rsidR="00411F2A">
        <w:rPr>
          <w:b/>
          <w:color w:val="C00000"/>
          <w:sz w:val="28"/>
          <w:szCs w:val="28"/>
        </w:rPr>
        <w:t xml:space="preserve"> - 2020</w:t>
      </w:r>
    </w:p>
    <w:tbl>
      <w:tblPr>
        <w:tblpPr w:leftFromText="180" w:rightFromText="180" w:vertAnchor="page" w:horzAnchor="margin" w:tblpXSpec="center" w:tblpY="2312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599"/>
        <w:gridCol w:w="2599"/>
        <w:gridCol w:w="2599"/>
      </w:tblGrid>
      <w:tr w:rsidR="00170102" w:rsidRPr="00DB1B19" w:rsidTr="00E22911"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DB1B19" w:rsidRDefault="00DB1B19" w:rsidP="00DB1B19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Improvement Priority :</w:t>
            </w:r>
          </w:p>
          <w:p w:rsidR="002A5A6F" w:rsidRPr="00DB1B19" w:rsidRDefault="002A5A6F" w:rsidP="00DB1B19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Raising Attainment in Literacy - Reading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E22911">
        <w:tc>
          <w:tcPr>
            <w:tcW w:w="2263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170102" w:rsidRPr="00DB1B19" w:rsidTr="00E22911">
        <w:trPr>
          <w:trHeight w:val="2891"/>
        </w:trPr>
        <w:tc>
          <w:tcPr>
            <w:tcW w:w="2263" w:type="dxa"/>
            <w:shd w:val="clear" w:color="auto" w:fill="auto"/>
          </w:tcPr>
          <w:p w:rsidR="00235386" w:rsidRDefault="00235386" w:rsidP="00235386">
            <w:pPr>
              <w:spacing w:after="0" w:line="240" w:lineRule="auto"/>
            </w:pPr>
            <w:r>
              <w:t>Focus on improved achievement of a level a</w:t>
            </w:r>
            <w:r w:rsidR="00B34C6C">
              <w:t>t Early, First and Second level</w:t>
            </w:r>
            <w:r w:rsidR="00904831">
              <w:t>, in particular second level (reading)</w:t>
            </w:r>
          </w:p>
          <w:p w:rsidR="00235386" w:rsidRDefault="00235386" w:rsidP="00235386">
            <w:pPr>
              <w:spacing w:after="0" w:line="240" w:lineRule="auto"/>
            </w:pPr>
          </w:p>
          <w:p w:rsidR="00DB1B19" w:rsidRDefault="00235386" w:rsidP="00235386">
            <w:r w:rsidRPr="00235386">
              <w:t>% of pupils achieving second level by end of P7 is below national average.</w:t>
            </w:r>
            <w:r w:rsidR="00904831">
              <w:t xml:space="preserve"> (reading)</w:t>
            </w:r>
          </w:p>
          <w:p w:rsidR="00DB1B19" w:rsidRDefault="00DB1B19" w:rsidP="00DB1B19">
            <w:pPr>
              <w:spacing w:after="0" w:line="240" w:lineRule="auto"/>
            </w:pPr>
          </w:p>
          <w:p w:rsidR="00A46EFA" w:rsidRPr="00F81402" w:rsidRDefault="00A46EFA" w:rsidP="00F81402"/>
          <w:p w:rsidR="00A46EFA" w:rsidRPr="00F81402" w:rsidRDefault="00A46EFA" w:rsidP="00F81402"/>
          <w:p w:rsidR="00DB1B19" w:rsidRPr="00DB1B19" w:rsidRDefault="00D64BFB" w:rsidP="00F81402">
            <w:r>
              <w:t xml:space="preserve"> </w:t>
            </w:r>
          </w:p>
        </w:tc>
        <w:tc>
          <w:tcPr>
            <w:tcW w:w="2934" w:type="dxa"/>
            <w:shd w:val="clear" w:color="auto" w:fill="auto"/>
          </w:tcPr>
          <w:p w:rsidR="00D64BFB" w:rsidRDefault="00D64BFB" w:rsidP="00D64BFB">
            <w:pPr>
              <w:spacing w:after="0" w:line="240" w:lineRule="auto"/>
            </w:pPr>
            <w:r>
              <w:t>Improvement in % of children achieving:</w:t>
            </w:r>
          </w:p>
          <w:p w:rsidR="00D64BFB" w:rsidRDefault="00D64BFB" w:rsidP="00D64BF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Early at P1 – 87%</w:t>
            </w:r>
          </w:p>
          <w:p w:rsidR="00D64BFB" w:rsidRDefault="00D64BFB" w:rsidP="00D64BF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First at P4 – 93%</w:t>
            </w:r>
          </w:p>
          <w:p w:rsidR="00D64BFB" w:rsidRDefault="00D64BFB" w:rsidP="00D64BF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Second at P7 – 79%</w:t>
            </w:r>
          </w:p>
          <w:p w:rsidR="00D64BFB" w:rsidRPr="00DB1B19" w:rsidRDefault="00D64BFB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To increase the use of and knowledge of vocabulary in all learners.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To </w:t>
            </w:r>
            <w:r w:rsidR="00D64BFB">
              <w:t xml:space="preserve">continue to </w:t>
            </w:r>
            <w:r w:rsidRPr="00DB1B19">
              <w:t>reduce the age/spoken language gap across P1-P3 by a minimum of 8 months.</w:t>
            </w:r>
          </w:p>
        </w:tc>
        <w:tc>
          <w:tcPr>
            <w:tcW w:w="2599" w:type="dxa"/>
            <w:shd w:val="clear" w:color="auto" w:fill="auto"/>
          </w:tcPr>
          <w:p w:rsidR="00DB1B19" w:rsidRPr="00904831" w:rsidRDefault="00DB1B19" w:rsidP="00DB1B19">
            <w:pPr>
              <w:spacing w:after="0" w:line="240" w:lineRule="auto"/>
            </w:pPr>
            <w:r w:rsidRPr="00904831">
              <w:t xml:space="preserve">Reading focus groups working on the WAVE programme 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E22911" w:rsidRDefault="00DB1B19" w:rsidP="00DB1B19">
            <w:pPr>
              <w:spacing w:after="0" w:line="240" w:lineRule="auto"/>
            </w:pPr>
            <w:r w:rsidRPr="00E22911">
              <w:t>Paired reading int</w:t>
            </w:r>
            <w:r w:rsidR="00D64BFB" w:rsidRPr="00E22911">
              <w:t>roduced throughout whole school.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Focused SALT interventions across </w:t>
            </w:r>
            <w:r w:rsidR="00E16EC7">
              <w:rPr>
                <w:b/>
              </w:rPr>
              <w:t xml:space="preserve">nursery </w:t>
            </w:r>
            <w:r w:rsidRPr="00DB1B19">
              <w:rPr>
                <w:b/>
              </w:rPr>
              <w:t>-</w:t>
            </w:r>
            <w:r w:rsidR="00E16EC7">
              <w:rPr>
                <w:b/>
              </w:rPr>
              <w:t xml:space="preserve"> </w:t>
            </w:r>
            <w:r w:rsidRPr="00DB1B19">
              <w:rPr>
                <w:b/>
              </w:rPr>
              <w:t>P3.</w:t>
            </w:r>
          </w:p>
          <w:p w:rsidR="00904831" w:rsidRDefault="00904831" w:rsidP="00DB1B19">
            <w:pPr>
              <w:spacing w:after="0" w:line="240" w:lineRule="auto"/>
              <w:rPr>
                <w:b/>
              </w:rPr>
            </w:pPr>
          </w:p>
          <w:p w:rsidR="00904831" w:rsidRPr="00DB1B19" w:rsidRDefault="00904831" w:rsidP="00DB1B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EYO to support language and learning through play in P1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I</w:t>
            </w:r>
            <w:r w:rsidR="00D64BFB">
              <w:rPr>
                <w:b/>
              </w:rPr>
              <w:t>mplementatio</w:t>
            </w:r>
            <w:r w:rsidRPr="00DB1B19">
              <w:rPr>
                <w:b/>
              </w:rPr>
              <w:t xml:space="preserve">n of WORD AWARE </w:t>
            </w:r>
            <w:r w:rsidR="00D64BFB">
              <w:rPr>
                <w:b/>
              </w:rPr>
              <w:t>strategies across whole school and Nursery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SALT support to </w:t>
            </w:r>
            <w:r w:rsidR="00D64BFB">
              <w:rPr>
                <w:b/>
              </w:rPr>
              <w:t xml:space="preserve">embed Silver level communication status across school </w:t>
            </w:r>
            <w:r w:rsidR="008132A4">
              <w:rPr>
                <w:b/>
              </w:rPr>
              <w:t>and Nursery.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Bug Club Reading programme continuing across P2-P7.</w:t>
            </w:r>
          </w:p>
          <w:p w:rsid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64BFB" w:rsidRPr="00904831" w:rsidRDefault="00D64BFB" w:rsidP="00D64BFB">
            <w:pPr>
              <w:spacing w:after="0" w:line="240" w:lineRule="auto"/>
            </w:pPr>
            <w:r w:rsidRPr="00904831">
              <w:t>Continue to use of Reading Eggs with targeted pupils (P4-7)</w:t>
            </w:r>
          </w:p>
          <w:p w:rsidR="00E16EC7" w:rsidRDefault="00E16EC7" w:rsidP="00D64BFB">
            <w:pPr>
              <w:spacing w:after="0" w:line="240" w:lineRule="auto"/>
              <w:rPr>
                <w:b/>
              </w:rPr>
            </w:pPr>
          </w:p>
          <w:p w:rsidR="00E16EC7" w:rsidRPr="00DB1B19" w:rsidRDefault="00E16EC7" w:rsidP="00D64BFB">
            <w:pPr>
              <w:spacing w:after="0" w:line="240" w:lineRule="auto"/>
            </w:pPr>
            <w:r>
              <w:rPr>
                <w:b/>
              </w:rPr>
              <w:t>Nursery staff and SALT continuing to develop reading for enjoyment in the early years – parent workshops in storytelling</w:t>
            </w:r>
          </w:p>
        </w:tc>
        <w:tc>
          <w:tcPr>
            <w:tcW w:w="2599" w:type="dxa"/>
            <w:shd w:val="clear" w:color="auto" w:fill="auto"/>
          </w:tcPr>
          <w:p w:rsidR="00F81402" w:rsidRPr="00DB1B19" w:rsidRDefault="00DB1B19" w:rsidP="00DB1B19">
            <w:pPr>
              <w:spacing w:after="0" w:line="240" w:lineRule="auto"/>
            </w:pPr>
            <w:r w:rsidRPr="00DB1B19">
              <w:lastRenderedPageBreak/>
              <w:t>Improve reading attainment in our SIMD 1</w:t>
            </w:r>
            <w:r w:rsidR="0034064E">
              <w:t>, 2</w:t>
            </w:r>
            <w:r w:rsidRPr="00DB1B19">
              <w:t xml:space="preserve"> and </w:t>
            </w:r>
            <w:r w:rsidR="0034064E">
              <w:t>3</w:t>
            </w:r>
            <w:r w:rsidRPr="00DB1B19">
              <w:t xml:space="preserve"> pupils. 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904831" w:rsidRDefault="00DB1B19" w:rsidP="00DB1B19">
            <w:pPr>
              <w:spacing w:after="0" w:line="240" w:lineRule="auto"/>
            </w:pPr>
            <w:r w:rsidRPr="00DB1B19">
              <w:t xml:space="preserve">To </w:t>
            </w:r>
            <w:r w:rsidR="00F81402">
              <w:t xml:space="preserve">continue to </w:t>
            </w:r>
            <w:r w:rsidRPr="00DB1B19">
              <w:t>improve spoken language across whole school</w:t>
            </w:r>
            <w:r w:rsidR="008132A4">
              <w:t xml:space="preserve"> and Nursery.</w:t>
            </w: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  <w:r>
              <w:t>Continue to develop children’s reading skills from P2-P7.</w:t>
            </w: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DB1B19" w:rsidRPr="00DB1B19" w:rsidRDefault="00904831" w:rsidP="00DB1B19">
            <w:pPr>
              <w:spacing w:after="0" w:line="240" w:lineRule="auto"/>
            </w:pPr>
            <w:r>
              <w:t>Children exposed to a range of quality  storytelling opportunities – building vocabulary and early literacy skills. Parents engaged and confident in supporting their children.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8132A4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E16EC7">
            <w:pPr>
              <w:spacing w:after="0" w:line="240" w:lineRule="auto"/>
            </w:pPr>
            <w:r w:rsidRPr="00DB1B19">
              <w:lastRenderedPageBreak/>
              <w:t>Baseline YARC assessments in August 201</w:t>
            </w:r>
            <w:r w:rsidR="00F81402">
              <w:t>9. Interim in January2020</w:t>
            </w:r>
            <w:r w:rsidRPr="00DB1B19">
              <w:t xml:space="preserve"> a</w:t>
            </w:r>
            <w:r w:rsidR="00F81402">
              <w:t>nd final assessment in June 2020</w:t>
            </w:r>
            <w:r w:rsidRPr="00DB1B19">
              <w:t>.</w:t>
            </w:r>
          </w:p>
          <w:p w:rsidR="00DB1B19" w:rsidRPr="00DB1B19" w:rsidRDefault="00DB1B19" w:rsidP="00E16EC7">
            <w:pPr>
              <w:spacing w:after="0" w:line="240" w:lineRule="auto"/>
            </w:pPr>
          </w:p>
          <w:p w:rsidR="00DB1B19" w:rsidRPr="00DB1B19" w:rsidRDefault="00DB1B19" w:rsidP="00E16EC7">
            <w:pPr>
              <w:spacing w:after="0" w:line="240" w:lineRule="auto"/>
            </w:pPr>
            <w:r w:rsidRPr="00DB1B19">
              <w:t xml:space="preserve">Renfrew word assessment data from Nursery and P1. Baseline assessment in August, </w:t>
            </w:r>
            <w:r w:rsidR="00F81402">
              <w:t>follow-up assessment in June 2020</w:t>
            </w:r>
            <w:r w:rsidRPr="00DB1B19">
              <w:t xml:space="preserve">.  </w:t>
            </w:r>
          </w:p>
          <w:p w:rsidR="00DB1B19" w:rsidRPr="00DB1B19" w:rsidRDefault="00DB1B19" w:rsidP="00E16EC7">
            <w:pPr>
              <w:spacing w:after="0" w:line="240" w:lineRule="auto"/>
            </w:pPr>
          </w:p>
          <w:p w:rsidR="00DB1B19" w:rsidRPr="00DB1B19" w:rsidRDefault="00DB1B19" w:rsidP="00E16EC7">
            <w:pPr>
              <w:spacing w:after="0" w:line="240" w:lineRule="auto"/>
            </w:pPr>
            <w:r w:rsidRPr="00DB1B19">
              <w:t xml:space="preserve">Assessment data from </w:t>
            </w:r>
            <w:r w:rsidR="00F81402">
              <w:t>SNSAs and Bug Club</w:t>
            </w:r>
            <w:r w:rsidRPr="00DB1B19">
              <w:t xml:space="preserve"> 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Pr="00DB1B19" w:rsidRDefault="00904831" w:rsidP="00904831">
            <w:pPr>
              <w:spacing w:after="0" w:line="240" w:lineRule="auto"/>
            </w:pPr>
            <w:r w:rsidRPr="00DB1B19">
              <w:t>Bug Club assessment data collected 3x yearly across P2-P7.</w:t>
            </w: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904831" w:rsidRDefault="00904831" w:rsidP="00DB1B19">
            <w:pPr>
              <w:spacing w:after="0" w:line="240" w:lineRule="auto"/>
            </w:pPr>
          </w:p>
          <w:p w:rsidR="00DB1B19" w:rsidRPr="00DB1B19" w:rsidRDefault="00904831" w:rsidP="00DB1B19">
            <w:pPr>
              <w:spacing w:after="0" w:line="240" w:lineRule="auto"/>
            </w:pPr>
            <w:r>
              <w:t>Ongoing feedback from children and parents.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E22911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</w:tr>
    </w:tbl>
    <w:p w:rsidR="00DB1B19" w:rsidRDefault="00DB1B19" w:rsidP="003003C9">
      <w:pPr>
        <w:rPr>
          <w:b/>
          <w:color w:val="0070C0"/>
          <w:sz w:val="28"/>
          <w:szCs w:val="28"/>
        </w:rPr>
      </w:pPr>
      <w:r>
        <w:br w:type="page"/>
      </w:r>
    </w:p>
    <w:p w:rsidR="0095400B" w:rsidRDefault="0095400B" w:rsidP="0095400B">
      <w:pPr>
        <w:pStyle w:val="Header"/>
        <w:ind w:left="-851"/>
        <w:jc w:val="both"/>
        <w:rPr>
          <w:b/>
          <w:color w:val="0070C0"/>
          <w:sz w:val="28"/>
          <w:szCs w:val="28"/>
        </w:rPr>
      </w:pPr>
      <w:r w:rsidRPr="0095400B">
        <w:rPr>
          <w:noProof/>
          <w:lang w:eastAsia="en-GB"/>
        </w:rPr>
        <w:lastRenderedPageBreak/>
        <w:drawing>
          <wp:anchor distT="0" distB="0" distL="114300" distR="114300" simplePos="0" relativeHeight="251677696" behindDoc="0" locked="0" layoutInCell="1" allowOverlap="1" wp14:anchorId="0FADFE9C" wp14:editId="210D5428">
            <wp:simplePos x="0" y="0"/>
            <wp:positionH relativeFrom="column">
              <wp:posOffset>8647430</wp:posOffset>
            </wp:positionH>
            <wp:positionV relativeFrom="paragraph">
              <wp:posOffset>-13970</wp:posOffset>
            </wp:positionV>
            <wp:extent cx="657225" cy="657225"/>
            <wp:effectExtent l="0" t="0" r="9525" b="952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00B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F374B75" wp14:editId="77569E1E">
            <wp:simplePos x="0" y="0"/>
            <wp:positionH relativeFrom="margin">
              <wp:posOffset>7601585</wp:posOffset>
            </wp:positionH>
            <wp:positionV relativeFrom="paragraph">
              <wp:posOffset>-20633</wp:posOffset>
            </wp:positionV>
            <wp:extent cx="597535" cy="736600"/>
            <wp:effectExtent l="0" t="0" r="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00B" w:rsidRDefault="0095400B" w:rsidP="0095400B">
      <w:pPr>
        <w:pStyle w:val="Header"/>
        <w:ind w:left="-851"/>
        <w:jc w:val="both"/>
        <w:rPr>
          <w:b/>
          <w:color w:val="C0000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Bantaskin Primary School Improvement Plan </w:t>
      </w:r>
      <w:r w:rsidRPr="001253D9">
        <w:rPr>
          <w:b/>
          <w:color w:val="C00000"/>
          <w:sz w:val="28"/>
          <w:szCs w:val="28"/>
        </w:rPr>
        <w:t>2019</w:t>
      </w:r>
      <w:r>
        <w:rPr>
          <w:b/>
          <w:color w:val="C00000"/>
          <w:sz w:val="28"/>
          <w:szCs w:val="28"/>
        </w:rPr>
        <w:t xml:space="preserve"> – 2020</w:t>
      </w:r>
    </w:p>
    <w:p w:rsidR="00DB1B19" w:rsidRDefault="00DB1B19" w:rsidP="00170102">
      <w:pPr>
        <w:pStyle w:val="Header"/>
        <w:ind w:left="-851"/>
        <w:jc w:val="center"/>
        <w:rPr>
          <w:b/>
          <w:color w:val="C00000"/>
          <w:sz w:val="28"/>
          <w:szCs w:val="28"/>
        </w:rPr>
      </w:pPr>
    </w:p>
    <w:tbl>
      <w:tblPr>
        <w:tblpPr w:leftFromText="180" w:rightFromText="180" w:vertAnchor="page" w:horzAnchor="margin" w:tblpXSpec="center" w:tblpY="1911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599"/>
        <w:gridCol w:w="2599"/>
        <w:gridCol w:w="2599"/>
      </w:tblGrid>
      <w:tr w:rsidR="00170102" w:rsidRPr="00DB1B19" w:rsidTr="0095400B">
        <w:trPr>
          <w:trHeight w:val="1261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285E7A" w:rsidRDefault="00DB1B19" w:rsidP="0095400B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 xml:space="preserve">Improvement </w:t>
            </w:r>
          </w:p>
          <w:p w:rsidR="00DB1B19" w:rsidRPr="00DB1B19" w:rsidRDefault="00B34C6C" w:rsidP="0095400B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Priority : Numeracy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95400B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95400B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95400B">
        <w:tc>
          <w:tcPr>
            <w:tcW w:w="2263" w:type="dxa"/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95400B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95400B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DB1B19" w:rsidRPr="00DB1B19" w:rsidRDefault="00DB1B19" w:rsidP="0095400B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95400B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763492" w:rsidRPr="00DB1B19" w:rsidTr="0095400B">
        <w:trPr>
          <w:trHeight w:val="5669"/>
        </w:trPr>
        <w:tc>
          <w:tcPr>
            <w:tcW w:w="2263" w:type="dxa"/>
            <w:shd w:val="clear" w:color="auto" w:fill="auto"/>
          </w:tcPr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Focus on improved achievement of a level at Early, First and Second level, in particular second level.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r w:rsidRPr="00235386">
              <w:t>% of pupils achieving second level by end of P7 is below national average.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Pr="00DB1B19" w:rsidRDefault="00763492" w:rsidP="0095400B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Improvement in % of children achieving:</w:t>
            </w:r>
          </w:p>
          <w:p w:rsidR="00763492" w:rsidRDefault="00763492" w:rsidP="0095400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Early at P1 – 96%</w:t>
            </w:r>
          </w:p>
          <w:p w:rsidR="00763492" w:rsidRDefault="00763492" w:rsidP="0095400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First at P4 – 91%</w:t>
            </w:r>
          </w:p>
          <w:p w:rsidR="00763492" w:rsidRDefault="00763492" w:rsidP="0095400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Second at P7 – 66%</w:t>
            </w:r>
          </w:p>
          <w:p w:rsidR="00763492" w:rsidRDefault="00763492" w:rsidP="0095400B">
            <w:pPr>
              <w:pStyle w:val="ListParagraph"/>
              <w:spacing w:after="0" w:line="240" w:lineRule="auto"/>
              <w:ind w:left="360"/>
            </w:pPr>
          </w:p>
          <w:p w:rsidR="00763492" w:rsidRDefault="00763492" w:rsidP="0095400B">
            <w:pPr>
              <w:pStyle w:val="ListParagraph"/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</w:pPr>
            <w:r>
              <w:t>Increase % of P7 pupils attaining Second level by end of P7 to national average or beyond.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Pr="00DB1B19" w:rsidRDefault="00763492" w:rsidP="0095400B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763492" w:rsidRDefault="00763492" w:rsidP="0095400B">
            <w:pPr>
              <w:spacing w:after="0" w:line="240" w:lineRule="auto"/>
              <w:rPr>
                <w:b/>
              </w:rPr>
            </w:pPr>
          </w:p>
          <w:p w:rsidR="00763492" w:rsidRPr="00D52882" w:rsidRDefault="00763492" w:rsidP="0095400B">
            <w:pPr>
              <w:spacing w:after="0" w:line="240" w:lineRule="auto"/>
            </w:pPr>
            <w:r w:rsidRPr="00D52882">
              <w:t>Introduce Broadbanding in numeracy at Second level.</w:t>
            </w:r>
          </w:p>
          <w:p w:rsidR="00763492" w:rsidRDefault="00763492" w:rsidP="0095400B">
            <w:pPr>
              <w:spacing w:after="0" w:line="240" w:lineRule="auto"/>
              <w:rPr>
                <w:b/>
              </w:rPr>
            </w:pPr>
          </w:p>
          <w:p w:rsidR="00763492" w:rsidRPr="00D52882" w:rsidRDefault="00763492" w:rsidP="0095400B">
            <w:pPr>
              <w:spacing w:after="0" w:line="240" w:lineRule="auto"/>
            </w:pPr>
            <w:r w:rsidRPr="00D52882">
              <w:t>Adapt numeracy planners to include benchmarks and standardised assessments</w:t>
            </w:r>
          </w:p>
          <w:p w:rsidR="00763492" w:rsidRDefault="00763492" w:rsidP="0095400B">
            <w:pPr>
              <w:spacing w:after="0" w:line="240" w:lineRule="auto"/>
              <w:rPr>
                <w:b/>
              </w:rPr>
            </w:pPr>
          </w:p>
          <w:p w:rsidR="00763492" w:rsidRPr="0034064E" w:rsidRDefault="00763492" w:rsidP="0095400B">
            <w:pPr>
              <w:spacing w:after="0" w:line="240" w:lineRule="auto"/>
            </w:pPr>
            <w:r w:rsidRPr="0034064E">
              <w:t>Cluster moderation sessions for all staff – delivered by QAMSOs x3</w:t>
            </w:r>
          </w:p>
          <w:p w:rsidR="00763492" w:rsidRDefault="00763492" w:rsidP="0095400B">
            <w:pPr>
              <w:spacing w:after="0" w:line="240" w:lineRule="auto"/>
              <w:rPr>
                <w:b/>
              </w:rPr>
            </w:pPr>
          </w:p>
          <w:p w:rsidR="00763492" w:rsidRPr="00D52882" w:rsidRDefault="00763492" w:rsidP="0095400B">
            <w:pPr>
              <w:spacing w:after="0" w:line="240" w:lineRule="auto"/>
            </w:pPr>
            <w:r w:rsidRPr="00D52882">
              <w:t>Update numeracy policy to provide clear guidance to staff.</w:t>
            </w:r>
          </w:p>
          <w:p w:rsidR="00763492" w:rsidRPr="00D52882" w:rsidRDefault="00763492" w:rsidP="0095400B">
            <w:pPr>
              <w:spacing w:after="0" w:line="240" w:lineRule="auto"/>
            </w:pPr>
          </w:p>
          <w:p w:rsidR="00763492" w:rsidRPr="00D52882" w:rsidRDefault="00763492" w:rsidP="0095400B">
            <w:pPr>
              <w:spacing w:after="0" w:line="240" w:lineRule="auto"/>
            </w:pPr>
            <w:r w:rsidRPr="00D52882">
              <w:t>CLIC assessments weekly to monitor pupil progress</w:t>
            </w:r>
          </w:p>
          <w:p w:rsidR="00763492" w:rsidRDefault="00763492" w:rsidP="0095400B">
            <w:pPr>
              <w:spacing w:after="0" w:line="240" w:lineRule="auto"/>
              <w:rPr>
                <w:b/>
              </w:rPr>
            </w:pPr>
          </w:p>
          <w:p w:rsidR="00763492" w:rsidRDefault="00763492" w:rsidP="009540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Introduce Sumdog diagnostic assessments across all stages</w:t>
            </w:r>
          </w:p>
          <w:p w:rsidR="00763492" w:rsidRPr="00DB1B19" w:rsidRDefault="00763492" w:rsidP="0095400B">
            <w:pPr>
              <w:spacing w:after="0" w:line="240" w:lineRule="auto"/>
              <w:rPr>
                <w:b/>
              </w:rPr>
            </w:pPr>
          </w:p>
        </w:tc>
        <w:tc>
          <w:tcPr>
            <w:tcW w:w="2599" w:type="dxa"/>
            <w:shd w:val="clear" w:color="auto" w:fill="auto"/>
          </w:tcPr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Staff regularly planning and engaging with benchmarks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Standardised assessments identified at all levels across E</w:t>
            </w:r>
            <w:r w:rsidR="0034064E">
              <w:t>s</w:t>
            </w:r>
            <w:r>
              <w:t>&amp;Os.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Staff have clear evidence of pupil progress to support teacher judgement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 xml:space="preserve">Increased pupil progress in mental maths across all stages 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Pr="00DB1B19" w:rsidRDefault="00763492" w:rsidP="0095400B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</w:pPr>
            <w:r>
              <w:t>Termly monitoring of planning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Termly tracking meeting dialogue and supporting evidence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  <w:r>
              <w:t>Collation of assessment data – standardised assessments, CLIC, Sumdog diagnostic assessments</w:t>
            </w: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Default="00763492" w:rsidP="0095400B">
            <w:pPr>
              <w:spacing w:after="0" w:line="240" w:lineRule="auto"/>
              <w:ind w:left="360"/>
            </w:pPr>
          </w:p>
          <w:p w:rsidR="00763492" w:rsidRPr="00DB1B19" w:rsidRDefault="00763492" w:rsidP="0095400B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763492" w:rsidRPr="00DB1B19" w:rsidRDefault="00763492" w:rsidP="0095400B">
            <w:pPr>
              <w:spacing w:after="0" w:line="240" w:lineRule="auto"/>
            </w:pPr>
          </w:p>
        </w:tc>
      </w:tr>
    </w:tbl>
    <w:p w:rsidR="0095400B" w:rsidRDefault="00D907C0" w:rsidP="0095400B">
      <w:pPr>
        <w:pStyle w:val="Header"/>
        <w:ind w:left="-851"/>
        <w:jc w:val="both"/>
        <w:rPr>
          <w:b/>
          <w:color w:val="C00000"/>
          <w:sz w:val="28"/>
          <w:szCs w:val="28"/>
        </w:rPr>
      </w:pPr>
      <w:r w:rsidRPr="0095400B">
        <w:rPr>
          <w:b/>
          <w:noProof/>
          <w:color w:val="C00000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80768" behindDoc="0" locked="0" layoutInCell="1" allowOverlap="1" wp14:anchorId="2847C133" wp14:editId="63CB9898">
            <wp:simplePos x="0" y="0"/>
            <wp:positionH relativeFrom="column">
              <wp:posOffset>8647430</wp:posOffset>
            </wp:positionH>
            <wp:positionV relativeFrom="paragraph">
              <wp:posOffset>17780</wp:posOffset>
            </wp:positionV>
            <wp:extent cx="657225" cy="657225"/>
            <wp:effectExtent l="0" t="0" r="9525" b="9525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00B">
        <w:rPr>
          <w:b/>
          <w:noProof/>
          <w:color w:val="C00000"/>
          <w:sz w:val="28"/>
          <w:szCs w:val="28"/>
          <w:lang w:eastAsia="en-GB"/>
        </w:rPr>
        <w:drawing>
          <wp:anchor distT="0" distB="0" distL="114300" distR="114300" simplePos="0" relativeHeight="251681792" behindDoc="0" locked="0" layoutInCell="1" allowOverlap="1" wp14:anchorId="535AA1B9" wp14:editId="56FB1CEF">
            <wp:simplePos x="0" y="0"/>
            <wp:positionH relativeFrom="margin">
              <wp:posOffset>7601585</wp:posOffset>
            </wp:positionH>
            <wp:positionV relativeFrom="paragraph">
              <wp:posOffset>11363</wp:posOffset>
            </wp:positionV>
            <wp:extent cx="597535" cy="736600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7C0" w:rsidRDefault="0095400B" w:rsidP="00D907C0">
      <w:pPr>
        <w:pStyle w:val="Header"/>
        <w:ind w:left="-851"/>
        <w:jc w:val="both"/>
        <w:rPr>
          <w:b/>
          <w:color w:val="C0000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Bantaskin Primary School Improvement Plan </w:t>
      </w:r>
      <w:r w:rsidRPr="001253D9">
        <w:rPr>
          <w:b/>
          <w:color w:val="C00000"/>
          <w:sz w:val="28"/>
          <w:szCs w:val="28"/>
        </w:rPr>
        <w:t>2019</w:t>
      </w:r>
      <w:r>
        <w:rPr>
          <w:b/>
          <w:color w:val="C00000"/>
          <w:sz w:val="28"/>
          <w:szCs w:val="28"/>
        </w:rPr>
        <w:t xml:space="preserve"> – 2020</w:t>
      </w:r>
    </w:p>
    <w:tbl>
      <w:tblPr>
        <w:tblpPr w:leftFromText="180" w:rightFromText="180" w:vertAnchor="page" w:horzAnchor="margin" w:tblpXSpec="center" w:tblpY="2312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599"/>
        <w:gridCol w:w="2599"/>
        <w:gridCol w:w="2599"/>
      </w:tblGrid>
      <w:tr w:rsidR="00763492" w:rsidRPr="00DB1B19" w:rsidTr="003D60A2"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763492" w:rsidRDefault="00763492" w:rsidP="003D60A2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Improvement Priority :</w:t>
            </w:r>
          </w:p>
          <w:p w:rsidR="00763492" w:rsidRPr="00DB1B19" w:rsidRDefault="00763492" w:rsidP="00763492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 xml:space="preserve">Raising Attainment in </w:t>
            </w:r>
            <w:r>
              <w:rPr>
                <w:b/>
                <w:color w:val="C00000"/>
                <w:sz w:val="24"/>
                <w:szCs w:val="24"/>
              </w:rPr>
              <w:t>Health &amp; Wellbeing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492" w:rsidRPr="00DB1B19" w:rsidRDefault="00763492" w:rsidP="003D60A2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492" w:rsidRPr="00DB1B19" w:rsidRDefault="00763492" w:rsidP="003D60A2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763492" w:rsidRPr="00DB1B19" w:rsidTr="00763492">
        <w:tc>
          <w:tcPr>
            <w:tcW w:w="2263" w:type="dxa"/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763492" w:rsidRPr="00DB1B19" w:rsidRDefault="00763492" w:rsidP="003D60A2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763492" w:rsidRPr="00DB1B19" w:rsidTr="00B826B0">
        <w:tc>
          <w:tcPr>
            <w:tcW w:w="2263" w:type="dxa"/>
            <w:shd w:val="clear" w:color="auto" w:fill="auto"/>
          </w:tcPr>
          <w:p w:rsidR="00763492" w:rsidRPr="00DB1B19" w:rsidRDefault="00763492" w:rsidP="00763492">
            <w:pPr>
              <w:spacing w:after="0" w:line="240" w:lineRule="auto"/>
            </w:pPr>
            <w:r w:rsidRPr="00DB1B19">
              <w:t xml:space="preserve">Self-evaluation of HGIOS QI 3.1 has </w:t>
            </w:r>
            <w:r w:rsidR="00D157C1">
              <w:t>continued to highlight</w:t>
            </w:r>
            <w:r w:rsidRPr="00DB1B19">
              <w:t xml:space="preserve"> a need for a focus on HWB, in particular emotional health.</w:t>
            </w:r>
          </w:p>
          <w:p w:rsidR="00763492" w:rsidRPr="00DB1B19" w:rsidRDefault="00763492" w:rsidP="00763492">
            <w:pPr>
              <w:spacing w:after="0" w:line="240" w:lineRule="auto"/>
            </w:pPr>
          </w:p>
          <w:p w:rsidR="00763492" w:rsidRPr="00DB1B19" w:rsidRDefault="00763492" w:rsidP="00763492">
            <w:pPr>
              <w:spacing w:after="0" w:line="240" w:lineRule="auto"/>
            </w:pPr>
            <w:r w:rsidRPr="00DB1B19">
              <w:t>Quality assurance procedures have identified that there is a need for a clear and progressive focus on the learning and teaching of HWB.</w:t>
            </w:r>
          </w:p>
          <w:p w:rsidR="00763492" w:rsidRDefault="00763492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922B91" w:rsidRDefault="00922B91" w:rsidP="00763492">
            <w:pPr>
              <w:spacing w:after="0" w:line="240" w:lineRule="auto"/>
            </w:pPr>
          </w:p>
          <w:p w:rsidR="00922B91" w:rsidRDefault="00922B91" w:rsidP="00763492">
            <w:pPr>
              <w:spacing w:after="0" w:line="240" w:lineRule="auto"/>
            </w:pPr>
          </w:p>
          <w:p w:rsidR="00922B91" w:rsidRDefault="00922B91" w:rsidP="00763492">
            <w:pPr>
              <w:spacing w:after="0" w:line="240" w:lineRule="auto"/>
            </w:pPr>
          </w:p>
          <w:p w:rsidR="00922B91" w:rsidRDefault="00922B91" w:rsidP="00763492">
            <w:pPr>
              <w:spacing w:after="0" w:line="240" w:lineRule="auto"/>
            </w:pPr>
          </w:p>
          <w:p w:rsidR="006929B2" w:rsidRDefault="006929B2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763492" w:rsidRPr="00DB1B19" w:rsidRDefault="00763492" w:rsidP="00BA3225">
            <w:pPr>
              <w:spacing w:after="0" w:line="240" w:lineRule="auto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372D" w:rsidRPr="00DB1B19" w:rsidRDefault="00EC372D" w:rsidP="00EC372D">
            <w:pPr>
              <w:spacing w:after="0" w:line="240" w:lineRule="auto"/>
            </w:pPr>
            <w:r w:rsidRPr="00DB1B19">
              <w:lastRenderedPageBreak/>
              <w:t xml:space="preserve">All learners able to name </w:t>
            </w:r>
            <w:r>
              <w:t xml:space="preserve">all 8 </w:t>
            </w:r>
            <w:r w:rsidRPr="00DB1B19">
              <w:t>SHANARRI indi</w:t>
            </w:r>
            <w:r w:rsidR="003D60A2">
              <w:t xml:space="preserve">cators and </w:t>
            </w:r>
            <w:r w:rsidR="0034064E">
              <w:t xml:space="preserve">describe </w:t>
            </w:r>
            <w:r w:rsidR="003D60A2">
              <w:t>what these look like</w:t>
            </w:r>
            <w:r w:rsidRPr="00DB1B19">
              <w:t xml:space="preserve"> by June 20</w:t>
            </w:r>
            <w:r>
              <w:t>20</w:t>
            </w:r>
          </w:p>
          <w:p w:rsidR="00EC372D" w:rsidRDefault="00EC372D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  <w:r>
              <w:t>Clear planning and progression to support effective learning and teaching within HWB – emotional and mental wellbeing by June 2020</w:t>
            </w: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BA3225" w:rsidRDefault="00BA3225" w:rsidP="00763492">
            <w:pPr>
              <w:spacing w:after="0" w:line="240" w:lineRule="auto"/>
            </w:pPr>
          </w:p>
          <w:p w:rsidR="00217745" w:rsidRPr="00DB1B19" w:rsidRDefault="00217745" w:rsidP="00BA3225">
            <w:pPr>
              <w:spacing w:after="0" w:line="240" w:lineRule="auto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372D" w:rsidRDefault="00EC372D" w:rsidP="00EC372D">
            <w:pPr>
              <w:spacing w:after="0" w:line="240" w:lineRule="auto"/>
            </w:pPr>
            <w:r>
              <w:lastRenderedPageBreak/>
              <w:t>Continue to promote SHANARRI indicators through curriculum planning and displays</w:t>
            </w:r>
          </w:p>
          <w:p w:rsidR="00EC372D" w:rsidRDefault="00EC372D" w:rsidP="00EC372D">
            <w:pPr>
              <w:spacing w:after="0" w:line="240" w:lineRule="auto"/>
            </w:pPr>
          </w:p>
          <w:p w:rsidR="00EC372D" w:rsidRPr="00CD4204" w:rsidRDefault="00EC372D" w:rsidP="00763492">
            <w:pPr>
              <w:spacing w:after="0" w:line="240" w:lineRule="auto"/>
            </w:pPr>
            <w:r w:rsidRPr="00CD4204">
              <w:t>HWB planners streamlined to incorporate SHANARRI, Emotionworks, Growth Mindset and Bounceback. HWB planners linked to benchmarks. (mental and emotional wellbeing)</w:t>
            </w:r>
          </w:p>
          <w:p w:rsidR="003D60A2" w:rsidRDefault="003D60A2" w:rsidP="00763492">
            <w:pPr>
              <w:spacing w:after="0" w:line="240" w:lineRule="auto"/>
              <w:rPr>
                <w:b/>
              </w:rPr>
            </w:pPr>
          </w:p>
          <w:p w:rsidR="003D60A2" w:rsidRPr="00CD4204" w:rsidRDefault="003D60A2" w:rsidP="00763492">
            <w:pPr>
              <w:spacing w:after="0" w:line="240" w:lineRule="auto"/>
            </w:pPr>
            <w:r w:rsidRPr="00CD4204">
              <w:t>Track pupil progress within HWB</w:t>
            </w:r>
          </w:p>
          <w:p w:rsidR="00EC372D" w:rsidRDefault="00EC372D" w:rsidP="00763492">
            <w:pPr>
              <w:spacing w:after="0" w:line="240" w:lineRule="auto"/>
              <w:rPr>
                <w:b/>
              </w:rPr>
            </w:pPr>
          </w:p>
          <w:p w:rsidR="002C1154" w:rsidRDefault="002C1154" w:rsidP="00763492">
            <w:pPr>
              <w:spacing w:after="0" w:line="240" w:lineRule="auto"/>
              <w:rPr>
                <w:b/>
              </w:rPr>
            </w:pPr>
          </w:p>
          <w:p w:rsidR="003016BD" w:rsidRDefault="003016BD" w:rsidP="00763492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Focused staff training sessions with Stan Godek on </w:t>
            </w:r>
            <w:r>
              <w:rPr>
                <w:b/>
              </w:rPr>
              <w:t>Adverse Childhood Experiences (Aug inset) and Autism (Oct inset)</w:t>
            </w:r>
            <w:r w:rsidRPr="00DB1B19">
              <w:rPr>
                <w:b/>
              </w:rPr>
              <w:t xml:space="preserve"> </w:t>
            </w:r>
          </w:p>
          <w:p w:rsidR="002C1154" w:rsidRDefault="002C1154" w:rsidP="00763492">
            <w:pPr>
              <w:spacing w:after="0" w:line="240" w:lineRule="auto"/>
              <w:rPr>
                <w:b/>
              </w:rPr>
            </w:pPr>
          </w:p>
          <w:p w:rsidR="002C1154" w:rsidRPr="003016BD" w:rsidRDefault="002C1154" w:rsidP="002C1154">
            <w:pPr>
              <w:spacing w:after="0" w:line="240" w:lineRule="auto"/>
            </w:pPr>
            <w:r w:rsidRPr="003016BD">
              <w:lastRenderedPageBreak/>
              <w:t>Targeted P4-7 pupils attending bespoke nurture support</w:t>
            </w: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2C1154" w:rsidRDefault="002C1154" w:rsidP="002C1154">
            <w:pPr>
              <w:spacing w:after="0" w:line="240" w:lineRule="auto"/>
              <w:rPr>
                <w:b/>
              </w:rPr>
            </w:pPr>
          </w:p>
          <w:p w:rsidR="00763492" w:rsidRPr="003016BD" w:rsidRDefault="002C1154" w:rsidP="00BA3225">
            <w:pPr>
              <w:spacing w:after="0" w:line="240" w:lineRule="auto"/>
            </w:pPr>
            <w:r w:rsidRPr="003016BD">
              <w:t>Continue to develop outside activities and spaces to provide designated areas for pupils to help manage their emotions.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372D" w:rsidRDefault="003D60A2" w:rsidP="00763492">
            <w:pPr>
              <w:spacing w:after="0" w:line="240" w:lineRule="auto"/>
            </w:pPr>
            <w:r>
              <w:lastRenderedPageBreak/>
              <w:t>Pupils have an increased understanding of SHANARRI and how these link to their wellbeing</w:t>
            </w:r>
          </w:p>
          <w:p w:rsidR="00EC372D" w:rsidRDefault="00EC372D" w:rsidP="00763492">
            <w:pPr>
              <w:spacing w:after="0" w:line="240" w:lineRule="auto"/>
            </w:pPr>
          </w:p>
          <w:p w:rsidR="002C1154" w:rsidRPr="00DB1B19" w:rsidRDefault="002C1154" w:rsidP="002C1154">
            <w:pPr>
              <w:spacing w:after="0" w:line="240" w:lineRule="auto"/>
            </w:pPr>
            <w:r w:rsidRPr="00DB1B19">
              <w:t xml:space="preserve">Coherence and progression in the teaching of HWB across all stages to ensure a consistent experience for all learners. </w:t>
            </w:r>
          </w:p>
          <w:p w:rsidR="003D60A2" w:rsidRDefault="003D60A2" w:rsidP="00763492">
            <w:pPr>
              <w:spacing w:after="0" w:line="240" w:lineRule="auto"/>
            </w:pPr>
          </w:p>
          <w:p w:rsidR="00EC372D" w:rsidRDefault="003D60A2" w:rsidP="00763492">
            <w:pPr>
              <w:spacing w:after="0" w:line="240" w:lineRule="auto"/>
            </w:pPr>
            <w:r>
              <w:t>Increase in staff confidence in planning, assessing and reporting on pupil progress in HWB – emotional and mental</w:t>
            </w:r>
            <w:r w:rsidR="003016BD">
              <w:t xml:space="preserve"> wellbeing</w:t>
            </w:r>
          </w:p>
          <w:p w:rsidR="00EC372D" w:rsidRDefault="00EC372D" w:rsidP="00763492">
            <w:pPr>
              <w:spacing w:after="0" w:line="240" w:lineRule="auto"/>
            </w:pPr>
          </w:p>
          <w:p w:rsidR="002C1154" w:rsidRDefault="002C1154" w:rsidP="002C1154">
            <w:pPr>
              <w:spacing w:after="0" w:line="240" w:lineRule="auto"/>
            </w:pPr>
            <w:r w:rsidRPr="00DB1B19">
              <w:t xml:space="preserve">Increased staff understanding of </w:t>
            </w:r>
            <w:r>
              <w:t>ACEs</w:t>
            </w:r>
            <w:r w:rsidRPr="00DB1B19">
              <w:t xml:space="preserve"> and </w:t>
            </w:r>
            <w:r>
              <w:t>how to address barriers to learning</w:t>
            </w:r>
            <w:r w:rsidRPr="00DB1B19">
              <w:t xml:space="preserve">. </w:t>
            </w:r>
          </w:p>
          <w:p w:rsidR="003D60A2" w:rsidRDefault="003D60A2" w:rsidP="00763492">
            <w:pPr>
              <w:spacing w:after="0" w:line="240" w:lineRule="auto"/>
            </w:pPr>
          </w:p>
          <w:p w:rsidR="003D60A2" w:rsidRDefault="003D60A2" w:rsidP="00763492">
            <w:pPr>
              <w:spacing w:after="0" w:line="240" w:lineRule="auto"/>
            </w:pPr>
          </w:p>
          <w:p w:rsidR="002C1154" w:rsidRDefault="002C1154" w:rsidP="002C1154">
            <w:pPr>
              <w:spacing w:after="0" w:line="240" w:lineRule="auto"/>
            </w:pPr>
            <w:r>
              <w:lastRenderedPageBreak/>
              <w:t xml:space="preserve">Pupils receive appropriate nurture and support for their mental and emotional wellbeing. </w:t>
            </w:r>
          </w:p>
          <w:p w:rsidR="002C1154" w:rsidRDefault="002C1154" w:rsidP="002C1154">
            <w:pPr>
              <w:spacing w:after="0" w:line="240" w:lineRule="auto"/>
            </w:pPr>
            <w:r>
              <w:t>Barriers to learning identified and reduced. Pupils feel supported in school and in a better positon to learn.</w:t>
            </w:r>
          </w:p>
          <w:p w:rsidR="003D60A2" w:rsidRDefault="003D60A2" w:rsidP="00763492">
            <w:pPr>
              <w:spacing w:after="0" w:line="240" w:lineRule="auto"/>
            </w:pPr>
          </w:p>
          <w:p w:rsidR="002C1154" w:rsidRDefault="002C1154" w:rsidP="00763492">
            <w:pPr>
              <w:spacing w:after="0" w:line="240" w:lineRule="auto"/>
            </w:pPr>
          </w:p>
          <w:p w:rsidR="002C1154" w:rsidRDefault="002C1154" w:rsidP="002C1154">
            <w:pPr>
              <w:spacing w:after="0" w:line="240" w:lineRule="auto"/>
            </w:pPr>
            <w:r w:rsidRPr="00DB1B19">
              <w:t>All pupils engaged and supported at play and lunchtimes through provision of activities and designated space.</w:t>
            </w:r>
          </w:p>
          <w:p w:rsidR="00BA3225" w:rsidRPr="00DB1B19" w:rsidRDefault="00BA3225" w:rsidP="00BA3225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E02C42">
            <w:pPr>
              <w:spacing w:after="0" w:line="240" w:lineRule="auto"/>
            </w:pPr>
            <w:r w:rsidRPr="00DB1B19">
              <w:lastRenderedPageBreak/>
              <w:t xml:space="preserve">Baseline HWB </w:t>
            </w:r>
            <w:r w:rsidR="003C6FA0">
              <w:t xml:space="preserve">SHANARRI </w:t>
            </w:r>
            <w:r w:rsidRPr="00DB1B19">
              <w:t>web survey with all pupils (Sept</w:t>
            </w:r>
            <w:r w:rsidR="003C6FA0">
              <w:t xml:space="preserve"> 2019</w:t>
            </w:r>
            <w:r w:rsidRPr="00DB1B19">
              <w:t>). Follow up surveys in January and June</w:t>
            </w:r>
            <w:r w:rsidR="003C6FA0">
              <w:t xml:space="preserve"> 2020</w:t>
            </w:r>
            <w:r w:rsidRPr="00DB1B19">
              <w:t>.</w:t>
            </w:r>
          </w:p>
          <w:p w:rsidR="00763492" w:rsidRPr="00DB1B19" w:rsidRDefault="00763492" w:rsidP="00E02C42">
            <w:pPr>
              <w:spacing w:after="0" w:line="240" w:lineRule="auto"/>
            </w:pPr>
          </w:p>
          <w:p w:rsidR="00763492" w:rsidRPr="00DB1B19" w:rsidRDefault="00763492" w:rsidP="00E02C42">
            <w:pPr>
              <w:spacing w:after="0" w:line="240" w:lineRule="auto"/>
            </w:pPr>
            <w:r w:rsidRPr="00DB1B19">
              <w:t>Baseline pupil emotional wellbeing survey in September 201</w:t>
            </w:r>
            <w:r w:rsidR="003C6FA0">
              <w:t>9</w:t>
            </w:r>
            <w:r w:rsidRPr="00DB1B19">
              <w:t>. Follow-up surveys in January and June</w:t>
            </w:r>
            <w:r w:rsidR="003C6FA0">
              <w:t xml:space="preserve"> 2020</w:t>
            </w:r>
            <w:r w:rsidRPr="00DB1B19">
              <w:t>.</w:t>
            </w:r>
          </w:p>
          <w:p w:rsidR="00763492" w:rsidRDefault="00763492" w:rsidP="00E02C42">
            <w:pPr>
              <w:spacing w:after="0" w:line="240" w:lineRule="auto"/>
              <w:ind w:left="-360"/>
            </w:pPr>
          </w:p>
          <w:p w:rsidR="003D60A2" w:rsidRDefault="003D60A2" w:rsidP="00E02C42">
            <w:pPr>
              <w:spacing w:after="0" w:line="240" w:lineRule="auto"/>
            </w:pPr>
          </w:p>
          <w:p w:rsidR="003D60A2" w:rsidRDefault="003D60A2" w:rsidP="00E02C42">
            <w:pPr>
              <w:spacing w:after="0" w:line="240" w:lineRule="auto"/>
            </w:pPr>
          </w:p>
          <w:p w:rsidR="003D60A2" w:rsidRDefault="003D60A2" w:rsidP="00E02C42">
            <w:pPr>
              <w:spacing w:after="0" w:line="240" w:lineRule="auto"/>
            </w:pPr>
          </w:p>
          <w:p w:rsidR="003D60A2" w:rsidRDefault="003D60A2" w:rsidP="00E02C42">
            <w:pPr>
              <w:spacing w:after="0" w:line="240" w:lineRule="auto"/>
            </w:pPr>
          </w:p>
          <w:p w:rsidR="003D60A2" w:rsidRDefault="003D60A2" w:rsidP="00E02C42">
            <w:pPr>
              <w:spacing w:after="0" w:line="240" w:lineRule="auto"/>
            </w:pPr>
          </w:p>
          <w:p w:rsidR="003D60A2" w:rsidRDefault="003D60A2" w:rsidP="00E02C42">
            <w:pPr>
              <w:spacing w:after="0" w:line="240" w:lineRule="auto"/>
            </w:pPr>
          </w:p>
          <w:p w:rsidR="003016BD" w:rsidRDefault="003016BD" w:rsidP="00E02C42">
            <w:pPr>
              <w:spacing w:after="0" w:line="240" w:lineRule="auto"/>
            </w:pPr>
          </w:p>
          <w:p w:rsidR="00763492" w:rsidRDefault="00763492" w:rsidP="00E02C42">
            <w:pPr>
              <w:spacing w:after="0" w:line="240" w:lineRule="auto"/>
            </w:pPr>
            <w:r w:rsidRPr="00DB1B19">
              <w:t xml:space="preserve">Staff evaluations from Stan Godek input. </w:t>
            </w:r>
          </w:p>
          <w:p w:rsidR="006929B2" w:rsidRPr="00DB1B19" w:rsidRDefault="006929B2" w:rsidP="00E02C42">
            <w:pPr>
              <w:spacing w:after="0" w:line="240" w:lineRule="auto"/>
            </w:pPr>
            <w:r>
              <w:t xml:space="preserve">Dialogue from </w:t>
            </w:r>
            <w:r w:rsidR="003016BD">
              <w:t>t</w:t>
            </w:r>
            <w:r>
              <w:t>racking and support meetings.</w:t>
            </w:r>
          </w:p>
          <w:p w:rsidR="00922B91" w:rsidRDefault="00922B91" w:rsidP="00922B91">
            <w:pPr>
              <w:spacing w:after="0" w:line="240" w:lineRule="auto"/>
            </w:pPr>
          </w:p>
          <w:p w:rsidR="002C1154" w:rsidRDefault="002C1154" w:rsidP="00922B91">
            <w:pPr>
              <w:spacing w:after="0" w:line="240" w:lineRule="auto"/>
            </w:pPr>
          </w:p>
          <w:p w:rsidR="00B826B0" w:rsidRDefault="00922B91" w:rsidP="0062334B">
            <w:pPr>
              <w:spacing w:after="0" w:line="240" w:lineRule="auto"/>
            </w:pPr>
            <w:r>
              <w:lastRenderedPageBreak/>
              <w:t>Ongoing f</w:t>
            </w:r>
            <w:r w:rsidR="0062334B">
              <w:t>eedback from targeted pupils, supporting staff and parents.</w:t>
            </w:r>
          </w:p>
          <w:p w:rsidR="006929B2" w:rsidRDefault="006929B2" w:rsidP="0062334B">
            <w:pPr>
              <w:spacing w:after="0" w:line="240" w:lineRule="auto"/>
            </w:pPr>
          </w:p>
          <w:p w:rsidR="00B826B0" w:rsidRDefault="00B826B0" w:rsidP="00763492">
            <w:pPr>
              <w:spacing w:after="0" w:line="240" w:lineRule="auto"/>
              <w:ind w:left="360"/>
            </w:pPr>
          </w:p>
          <w:p w:rsidR="002C1154" w:rsidRDefault="002C1154" w:rsidP="00763492">
            <w:pPr>
              <w:spacing w:after="0" w:line="240" w:lineRule="auto"/>
              <w:ind w:left="360"/>
            </w:pPr>
          </w:p>
          <w:p w:rsidR="002C1154" w:rsidRDefault="002C1154" w:rsidP="00763492">
            <w:pPr>
              <w:spacing w:after="0" w:line="240" w:lineRule="auto"/>
              <w:ind w:left="360"/>
            </w:pPr>
          </w:p>
          <w:p w:rsidR="002C1154" w:rsidRDefault="002C1154" w:rsidP="00763492">
            <w:pPr>
              <w:spacing w:after="0" w:line="240" w:lineRule="auto"/>
              <w:ind w:left="360"/>
            </w:pPr>
          </w:p>
          <w:p w:rsidR="002C1154" w:rsidRDefault="002C1154" w:rsidP="00763492">
            <w:pPr>
              <w:spacing w:after="0" w:line="240" w:lineRule="auto"/>
              <w:ind w:left="360"/>
            </w:pPr>
          </w:p>
          <w:p w:rsidR="002C1154" w:rsidRDefault="002C1154" w:rsidP="002C1154">
            <w:pPr>
              <w:spacing w:after="0" w:line="240" w:lineRule="auto"/>
            </w:pPr>
          </w:p>
          <w:p w:rsidR="00B826B0" w:rsidRDefault="00922B91" w:rsidP="00922B91">
            <w:pPr>
              <w:spacing w:after="0" w:line="240" w:lineRule="auto"/>
            </w:pPr>
            <w:r>
              <w:t>Wellbeing survey (as above)</w:t>
            </w:r>
          </w:p>
          <w:p w:rsidR="0034064E" w:rsidRDefault="0034064E" w:rsidP="00922B91">
            <w:pPr>
              <w:spacing w:after="0" w:line="240" w:lineRule="auto"/>
            </w:pPr>
          </w:p>
          <w:p w:rsidR="00763492" w:rsidRPr="00BA3225" w:rsidRDefault="00763492" w:rsidP="00BA3225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492" w:rsidRPr="00DB1B19" w:rsidRDefault="00763492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</w:tr>
      <w:tr w:rsidR="00BA3225" w:rsidRPr="00DB1B19" w:rsidTr="003D60A2">
        <w:tc>
          <w:tcPr>
            <w:tcW w:w="2263" w:type="dxa"/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 w:rsidRPr="00DB1B19">
              <w:t>Our P5-P7 Emotional Health survey highlighted</w:t>
            </w:r>
            <w:r>
              <w:t xml:space="preserve"> that 25% of pupils are rarely happy at school. It also indicated that 56% of P5-7 pupils regularly lose their temper at home compared to 23% in school.</w:t>
            </w:r>
          </w:p>
          <w:p w:rsidR="00BA3225" w:rsidRDefault="00BA3225" w:rsidP="00BA3225">
            <w:pPr>
              <w:spacing w:after="0" w:line="240" w:lineRule="auto"/>
            </w:pP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BA3225" w:rsidRPr="00DB1B19" w:rsidRDefault="00BA3225" w:rsidP="00BA3225">
            <w:pPr>
              <w:spacing w:after="0" w:line="240" w:lineRule="auto"/>
            </w:pPr>
            <w:r w:rsidRPr="00DB1B19">
              <w:t>70% of all learners using appropriate vocabulary to describe their emotions by June 20</w:t>
            </w:r>
            <w:r w:rsidR="003016BD">
              <w:t>20</w:t>
            </w:r>
            <w:r w:rsidRPr="00DB1B19">
              <w:t>, increasing to 80% by June 202</w:t>
            </w:r>
            <w:r w:rsidR="003016BD">
              <w:t>1</w:t>
            </w:r>
            <w:r w:rsidRPr="00DB1B19">
              <w:t>.</w:t>
            </w:r>
          </w:p>
          <w:p w:rsidR="00BA3225" w:rsidRPr="00DB1B19" w:rsidRDefault="00BA3225" w:rsidP="00BA3225">
            <w:pPr>
              <w:spacing w:after="0" w:line="240" w:lineRule="auto"/>
            </w:pPr>
          </w:p>
          <w:p w:rsidR="00BA3225" w:rsidRPr="00DB1B19" w:rsidRDefault="00BA3225" w:rsidP="00BA3225">
            <w:pPr>
              <w:spacing w:after="0" w:line="240" w:lineRule="auto"/>
            </w:pPr>
            <w:r w:rsidRPr="00DB1B19">
              <w:t>Around 70% of our learners able to manage their emotions and be able to talk about their feelings and emotions by June 20</w:t>
            </w:r>
            <w:r w:rsidR="003016BD">
              <w:t>20</w:t>
            </w:r>
            <w:r w:rsidRPr="00DB1B19">
              <w:t>, increasing to 80% by June 202</w:t>
            </w:r>
            <w:r w:rsidR="003016BD">
              <w:t>1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 xml:space="preserve">85% of our pupils will be happy most days in school by June 2020 then increase to 90% by June 2021. 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 xml:space="preserve">A reduction in the % of children reporting that they </w:t>
            </w:r>
            <w:r>
              <w:lastRenderedPageBreak/>
              <w:t>lose their temper most days at home.</w:t>
            </w:r>
          </w:p>
          <w:p w:rsidR="00BA3225" w:rsidRDefault="00BA3225" w:rsidP="00BA3225">
            <w:pPr>
              <w:spacing w:after="0" w:line="240" w:lineRule="auto"/>
            </w:pPr>
          </w:p>
          <w:p w:rsidR="003016BD" w:rsidRDefault="003016BD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>All children to engage in sustainable transport</w:t>
            </w:r>
            <w:r w:rsidR="003016BD">
              <w:t xml:space="preserve"> to improve physical and emotional health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>By end of P7, all children to attain a minimum of Bikeability 1</w:t>
            </w:r>
          </w:p>
          <w:p w:rsidR="00BA3225" w:rsidRDefault="00BA3225" w:rsidP="00BA3225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Pr="003016BD" w:rsidRDefault="00BA3225" w:rsidP="00BA3225">
            <w:pPr>
              <w:spacing w:after="0" w:line="240" w:lineRule="auto"/>
            </w:pPr>
            <w:r w:rsidRPr="003016BD">
              <w:lastRenderedPageBreak/>
              <w:t>To continue to develop use of Emotionworks resource across all stages.</w:t>
            </w: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FDAMHS workshops for P6 &amp; P7 pupils (4 sessions per class)</w:t>
            </w: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FDAMHS support workshops for parents</w:t>
            </w: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Develop bike project to promote emotional and physical wellbeing</w:t>
            </w:r>
            <w:r w:rsidR="003016BD">
              <w:rPr>
                <w:b/>
              </w:rPr>
              <w:t xml:space="preserve"> – link to SUSTRANS</w:t>
            </w:r>
          </w:p>
          <w:p w:rsidR="00BA3225" w:rsidRPr="006929B2" w:rsidRDefault="00BA3225" w:rsidP="00BA3225">
            <w:pPr>
              <w:spacing w:after="0" w:line="240" w:lineRule="auto"/>
              <w:rPr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 w:rsidRPr="00DB1B19">
              <w:lastRenderedPageBreak/>
              <w:t>To improve learners</w:t>
            </w:r>
            <w:r>
              <w:t>’</w:t>
            </w:r>
            <w:r w:rsidRPr="00DB1B19">
              <w:t xml:space="preserve"> understanding of specific emotions, how these emotions m</w:t>
            </w:r>
            <w:r>
              <w:t>ake them feel and how to react.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Pr="00DB1B19" w:rsidRDefault="00BA3225" w:rsidP="00BA3225">
            <w:pPr>
              <w:spacing w:after="0" w:line="240" w:lineRule="auto"/>
            </w:pPr>
            <w:r w:rsidRPr="00DB1B19">
              <w:t>Developing positive parent relationships to promote healthy family lifestyles.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Pr="00DB1B19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  <w:p w:rsidR="00BA3225" w:rsidRDefault="00BA3225" w:rsidP="00BA3225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  <w:p w:rsidR="00BA3225" w:rsidRPr="00BA3225" w:rsidRDefault="00BA3225" w:rsidP="00BA3225">
            <w:pPr>
              <w:spacing w:after="0" w:line="240" w:lineRule="auto"/>
              <w:rPr>
                <w:color w:val="000000" w:themeColor="text1"/>
              </w:rPr>
            </w:pPr>
            <w:r w:rsidRPr="00BA3225">
              <w:rPr>
                <w:color w:val="000000" w:themeColor="text1"/>
              </w:rPr>
              <w:t xml:space="preserve">All children in P6 &amp; P7 to be able to ride and maintain a bike. </w:t>
            </w:r>
          </w:p>
          <w:p w:rsidR="00BA3225" w:rsidRPr="00BA3225" w:rsidRDefault="00BA3225" w:rsidP="00BA3225">
            <w:pPr>
              <w:spacing w:after="0" w:line="240" w:lineRule="auto"/>
              <w:rPr>
                <w:color w:val="000000" w:themeColor="text1"/>
              </w:rPr>
            </w:pPr>
          </w:p>
          <w:p w:rsidR="00BA3225" w:rsidRDefault="00BA3225" w:rsidP="00BA3225">
            <w:pPr>
              <w:spacing w:after="0" w:line="240" w:lineRule="auto"/>
              <w:rPr>
                <w:color w:val="000000" w:themeColor="text1"/>
              </w:rPr>
            </w:pPr>
            <w:r w:rsidRPr="00BA3225">
              <w:rPr>
                <w:color w:val="000000" w:themeColor="text1"/>
              </w:rPr>
              <w:t xml:space="preserve">All children from nursery to P7 </w:t>
            </w:r>
            <w:r>
              <w:rPr>
                <w:color w:val="000000" w:themeColor="text1"/>
              </w:rPr>
              <w:t>to have the opportunity to develop cycling skills.</w:t>
            </w:r>
          </w:p>
          <w:p w:rsidR="00BA3225" w:rsidRDefault="00BA3225" w:rsidP="00BA3225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>
              <w:lastRenderedPageBreak/>
              <w:t>Wellbeing Survey (as above)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3016BD" w:rsidP="00BA3225">
            <w:pPr>
              <w:spacing w:after="0" w:line="240" w:lineRule="auto"/>
            </w:pPr>
            <w:r>
              <w:t xml:space="preserve">Parent and pupil questionnaire pre and post workshops. 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 xml:space="preserve">Tracking of pupil participation 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Pr="00DB1B19" w:rsidRDefault="00BA3225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</w:tr>
      <w:tr w:rsidR="00BA3225" w:rsidRPr="00DB1B19" w:rsidTr="003D60A2">
        <w:tc>
          <w:tcPr>
            <w:tcW w:w="2263" w:type="dxa"/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>
              <w:t>Results of P3-7 SHANARRI wellbeing survey (June 2019) indicated that pupils do not feel included or respected.</w:t>
            </w:r>
          </w:p>
          <w:p w:rsidR="00BA3225" w:rsidRDefault="00BA3225" w:rsidP="007C3618">
            <w:pPr>
              <w:spacing w:after="0" w:line="240" w:lineRule="auto"/>
            </w:pP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>
              <w:t>There will be an increase in the % of pupils feeling included and respected. An increase of 15% by June 2020 and a further 10% by June 2021.</w:t>
            </w:r>
          </w:p>
          <w:p w:rsidR="00BA3225" w:rsidRDefault="00BA3225" w:rsidP="007C3618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Pr="00CD4204" w:rsidRDefault="00BA3225" w:rsidP="00BA3225">
            <w:pPr>
              <w:spacing w:after="0" w:line="240" w:lineRule="auto"/>
            </w:pPr>
            <w:r w:rsidRPr="00CD4204">
              <w:t>Introduce awareness of Rights Respecting Schools – begin journey to bronze award</w:t>
            </w:r>
          </w:p>
          <w:p w:rsidR="00BA3225" w:rsidRDefault="00BA3225" w:rsidP="00BA3225">
            <w:pPr>
              <w:spacing w:after="0" w:line="240" w:lineRule="auto"/>
              <w:rPr>
                <w:b/>
              </w:rPr>
            </w:pPr>
          </w:p>
          <w:p w:rsidR="00BA3225" w:rsidRPr="00CD4204" w:rsidRDefault="00BA3225" w:rsidP="00BA3225">
            <w:pPr>
              <w:spacing w:after="0" w:line="240" w:lineRule="auto"/>
            </w:pPr>
            <w:r w:rsidRPr="00CD4204">
              <w:t>Pupils consulted on pupil groups to factor in interests.</w:t>
            </w:r>
          </w:p>
          <w:p w:rsidR="00BA3225" w:rsidRPr="00CD4204" w:rsidRDefault="00BA3225" w:rsidP="00BA3225">
            <w:pPr>
              <w:spacing w:after="0" w:line="240" w:lineRule="auto"/>
            </w:pPr>
          </w:p>
          <w:p w:rsidR="00BA3225" w:rsidRPr="00CD4204" w:rsidRDefault="00BA3225" w:rsidP="00BA3225">
            <w:pPr>
              <w:spacing w:after="0" w:line="240" w:lineRule="auto"/>
            </w:pPr>
            <w:r w:rsidRPr="00CD4204">
              <w:t>Track groups pupils attend to ensure fairness of choice and opportunities.</w:t>
            </w:r>
          </w:p>
          <w:p w:rsidR="00BA3225" w:rsidRDefault="00BA3225" w:rsidP="007C3618">
            <w:pPr>
              <w:spacing w:after="0" w:line="240" w:lineRule="auto"/>
              <w:rPr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>
              <w:t>Children have an increased understanding of their rights.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Pr="00DB1B19" w:rsidRDefault="003016BD" w:rsidP="00BA3225">
            <w:pPr>
              <w:spacing w:after="0" w:line="240" w:lineRule="auto"/>
            </w:pPr>
            <w:r>
              <w:t>Whole school community has</w:t>
            </w:r>
            <w:r w:rsidR="00BA3225" w:rsidRPr="00DB1B19">
              <w:t xml:space="preserve"> an increased understanding of </w:t>
            </w:r>
            <w:r w:rsidR="00BA3225">
              <w:t>what a Rights Respecting School should be</w:t>
            </w:r>
            <w:r w:rsidR="00BA3225" w:rsidRPr="00DB1B19">
              <w:t xml:space="preserve"> </w:t>
            </w:r>
          </w:p>
          <w:p w:rsidR="00BA3225" w:rsidRDefault="00BA3225" w:rsidP="00BA3225">
            <w:pPr>
              <w:spacing w:after="0" w:line="240" w:lineRule="auto"/>
            </w:pPr>
          </w:p>
          <w:p w:rsidR="00BA3225" w:rsidRDefault="00BA3225" w:rsidP="00BA3225">
            <w:pPr>
              <w:spacing w:after="0" w:line="240" w:lineRule="auto"/>
            </w:pPr>
            <w:r>
              <w:t>Increased pupil voice and engagement through improved matching of pupils to interest group.</w:t>
            </w:r>
          </w:p>
          <w:p w:rsidR="00BA3225" w:rsidRPr="00DB1B19" w:rsidRDefault="00BA3225" w:rsidP="007C3618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Default="00BA3225" w:rsidP="00BA3225">
            <w:pPr>
              <w:spacing w:after="0" w:line="240" w:lineRule="auto"/>
            </w:pPr>
            <w:r>
              <w:t>Wellbeing Survey (as above)</w:t>
            </w:r>
          </w:p>
          <w:p w:rsidR="00BA3225" w:rsidRPr="00DB1B19" w:rsidRDefault="00BA3225" w:rsidP="007C3618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BA3225" w:rsidRPr="00DB1B19" w:rsidRDefault="00BA3225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</w:tr>
      <w:tr w:rsidR="00B826B0" w:rsidRPr="00DB1B19" w:rsidTr="0034064E">
        <w:tc>
          <w:tcPr>
            <w:tcW w:w="2263" w:type="dxa"/>
            <w:shd w:val="clear" w:color="auto" w:fill="auto"/>
          </w:tcPr>
          <w:p w:rsidR="007C3618" w:rsidRPr="00DB1B19" w:rsidRDefault="007C3618" w:rsidP="007C3618">
            <w:pPr>
              <w:spacing w:after="0" w:line="240" w:lineRule="auto"/>
            </w:pPr>
            <w:r>
              <w:t>Ou</w:t>
            </w:r>
            <w:r w:rsidRPr="00DB1B19">
              <w:t xml:space="preserve">r snack-shot survey </w:t>
            </w:r>
            <w:r>
              <w:t xml:space="preserve">in June 2019 </w:t>
            </w:r>
            <w:r w:rsidRPr="00DB1B19">
              <w:t xml:space="preserve">evidenced </w:t>
            </w:r>
            <w:r>
              <w:t>only 25</w:t>
            </w:r>
            <w:r w:rsidRPr="00DB1B19">
              <w:t xml:space="preserve">% of learners </w:t>
            </w:r>
            <w:r>
              <w:t>bring a healthy snack to school.</w:t>
            </w:r>
          </w:p>
          <w:p w:rsidR="00B826B0" w:rsidRPr="00DB1B19" w:rsidRDefault="00B826B0" w:rsidP="00763492">
            <w:pPr>
              <w:spacing w:after="0" w:line="240" w:lineRule="auto"/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618" w:rsidRPr="00DB1B19" w:rsidRDefault="007C3618" w:rsidP="007C3618">
            <w:pPr>
              <w:spacing w:after="0" w:line="240" w:lineRule="auto"/>
            </w:pPr>
            <w:r>
              <w:t xml:space="preserve">Increase % of pupils bringing a healthy snack to 35% by June 2020 and to 50% by June 2021. </w:t>
            </w: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pStyle w:val="Default"/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</w:pPr>
          </w:p>
          <w:p w:rsidR="007C3618" w:rsidRPr="00DB1B19" w:rsidRDefault="007C3618" w:rsidP="007C3618">
            <w:pPr>
              <w:spacing w:after="0" w:line="240" w:lineRule="auto"/>
            </w:pPr>
            <w:r>
              <w:t xml:space="preserve">Continue to build </w:t>
            </w:r>
            <w:r w:rsidRPr="00DB1B19">
              <w:t>staf</w:t>
            </w:r>
            <w:r>
              <w:t>f skills and confidence in the</w:t>
            </w:r>
            <w:r w:rsidRPr="00DB1B19">
              <w:t xml:space="preserve"> use of </w:t>
            </w:r>
            <w:r w:rsidRPr="00DB1B19">
              <w:lastRenderedPageBreak/>
              <w:t>the kitchen classroom with learners.</w:t>
            </w:r>
          </w:p>
          <w:p w:rsidR="00B826B0" w:rsidRPr="00DB1B19" w:rsidRDefault="00B826B0" w:rsidP="00EC372D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618" w:rsidRPr="00610D24" w:rsidRDefault="007C3618" w:rsidP="007C3618">
            <w:pPr>
              <w:spacing w:after="0" w:line="240" w:lineRule="auto"/>
            </w:pPr>
            <w:r w:rsidRPr="00610D24">
              <w:lastRenderedPageBreak/>
              <w:t>Introduce a healthy snack box / bowl in each class.</w:t>
            </w:r>
          </w:p>
          <w:p w:rsidR="007C3618" w:rsidRPr="00610D24" w:rsidRDefault="007C3618" w:rsidP="007C3618">
            <w:pPr>
              <w:spacing w:after="0" w:line="240" w:lineRule="auto"/>
            </w:pPr>
          </w:p>
          <w:p w:rsidR="007C3618" w:rsidRPr="00610D24" w:rsidRDefault="007C3618" w:rsidP="007C3618">
            <w:pPr>
              <w:spacing w:after="0" w:line="240" w:lineRule="auto"/>
            </w:pPr>
            <w:r w:rsidRPr="00610D24">
              <w:t>Continue to promote healthy choices through kitchen activities and parental communication.</w:t>
            </w:r>
          </w:p>
          <w:p w:rsidR="007C3618" w:rsidRDefault="007C3618" w:rsidP="007C3618">
            <w:pPr>
              <w:spacing w:after="0" w:line="240" w:lineRule="auto"/>
              <w:rPr>
                <w:b/>
              </w:rPr>
            </w:pPr>
          </w:p>
          <w:p w:rsidR="007C3618" w:rsidRDefault="007C3618" w:rsidP="007C3618">
            <w:pPr>
              <w:spacing w:after="0" w:line="240" w:lineRule="auto"/>
              <w:rPr>
                <w:b/>
              </w:rPr>
            </w:pPr>
          </w:p>
          <w:p w:rsidR="007C3618" w:rsidRPr="00DB1B19" w:rsidRDefault="007C3618" w:rsidP="007C36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Continue to employ </w:t>
            </w:r>
            <w:r w:rsidRPr="00DB1B19">
              <w:rPr>
                <w:b/>
              </w:rPr>
              <w:t xml:space="preserve">Food </w:t>
            </w:r>
            <w:r>
              <w:rPr>
                <w:b/>
              </w:rPr>
              <w:t>technician</w:t>
            </w:r>
            <w:r w:rsidRPr="00DB1B19">
              <w:rPr>
                <w:b/>
              </w:rPr>
              <w:t xml:space="preserve"> 0.6 FTE to work in kitchen </w:t>
            </w:r>
            <w:r w:rsidRPr="00DB1B19">
              <w:rPr>
                <w:b/>
              </w:rPr>
              <w:lastRenderedPageBreak/>
              <w:t>classroom alongside teaching staff.</w:t>
            </w: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  <w:r w:rsidRPr="00DB1B19">
              <w:rPr>
                <w:b/>
              </w:rPr>
              <w:t>Continuation of our Good Food Heroes programme with identified parent groups</w:t>
            </w:r>
            <w:r w:rsidRPr="00DB1B19">
              <w:t>.</w:t>
            </w:r>
          </w:p>
          <w:p w:rsidR="00B826B0" w:rsidRDefault="00B826B0" w:rsidP="00EC372D">
            <w:pPr>
              <w:spacing w:after="0" w:line="240" w:lineRule="auto"/>
              <w:rPr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618" w:rsidRPr="00DB1B19" w:rsidRDefault="007C3618" w:rsidP="007C3618">
            <w:pPr>
              <w:spacing w:after="0" w:line="240" w:lineRule="auto"/>
            </w:pPr>
            <w:r w:rsidRPr="00DB1B19">
              <w:lastRenderedPageBreak/>
              <w:t>Greater awareness across the whole school community of the importance of healthy eating choices and the impact this has on our bodies.</w:t>
            </w: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spacing w:after="0" w:line="240" w:lineRule="auto"/>
            </w:pPr>
            <w:r>
              <w:t xml:space="preserve">Staff and pupils more confident in using school kitchen. Progression in </w:t>
            </w:r>
            <w:r>
              <w:lastRenderedPageBreak/>
              <w:t>pupil skills within the kitchen.</w:t>
            </w:r>
          </w:p>
          <w:p w:rsidR="007C3618" w:rsidRDefault="007C3618" w:rsidP="007C3618">
            <w:pPr>
              <w:spacing w:after="0" w:line="240" w:lineRule="auto"/>
            </w:pPr>
          </w:p>
          <w:p w:rsidR="00B826B0" w:rsidRPr="00DB1B19" w:rsidRDefault="007C3618" w:rsidP="007C3618">
            <w:pPr>
              <w:spacing w:after="0" w:line="240" w:lineRule="auto"/>
            </w:pPr>
            <w:r w:rsidRPr="00DB1B19">
              <w:t>Training parents to gain a qualification and engaging them to ensure sustainability of our whole school cooking programmes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618" w:rsidRPr="00DB1B19" w:rsidRDefault="007C3618" w:rsidP="007C3618">
            <w:pPr>
              <w:spacing w:after="0" w:line="240" w:lineRule="auto"/>
            </w:pPr>
            <w:r w:rsidRPr="00DB1B19">
              <w:lastRenderedPageBreak/>
              <w:t>Baseline, interim and follow-up healthy eating survey with P4-P7 pupils.</w:t>
            </w:r>
          </w:p>
          <w:p w:rsidR="007C3618" w:rsidRPr="00DB1B19" w:rsidRDefault="007C3618" w:rsidP="007C3618">
            <w:pPr>
              <w:spacing w:after="0" w:line="240" w:lineRule="auto"/>
              <w:ind w:left="360"/>
            </w:pPr>
          </w:p>
          <w:p w:rsidR="007C3618" w:rsidRPr="00DB1B19" w:rsidRDefault="007C3618" w:rsidP="007C3618">
            <w:pPr>
              <w:spacing w:after="0" w:line="240" w:lineRule="auto"/>
            </w:pPr>
            <w:r w:rsidRPr="00DB1B19">
              <w:t xml:space="preserve">Baseline, interim and follow up snack-shot survey with all pupils. </w:t>
            </w:r>
          </w:p>
          <w:p w:rsidR="007C3618" w:rsidRPr="00DB1B19" w:rsidRDefault="007C3618" w:rsidP="007C3618">
            <w:pPr>
              <w:spacing w:after="0" w:line="240" w:lineRule="auto"/>
              <w:ind w:left="360"/>
            </w:pPr>
          </w:p>
          <w:p w:rsidR="007C3618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spacing w:after="0" w:line="240" w:lineRule="auto"/>
            </w:pPr>
            <w:r>
              <w:t>Kitchen survey completed June 20</w:t>
            </w:r>
            <w:r w:rsidR="003016BD">
              <w:t>20</w:t>
            </w:r>
            <w:r>
              <w:t>.</w:t>
            </w:r>
          </w:p>
          <w:p w:rsidR="007C3618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spacing w:after="0" w:line="240" w:lineRule="auto"/>
            </w:pPr>
          </w:p>
          <w:p w:rsidR="007C3618" w:rsidRDefault="007C3618" w:rsidP="007C3618">
            <w:pPr>
              <w:spacing w:after="0" w:line="240" w:lineRule="auto"/>
            </w:pPr>
          </w:p>
          <w:p w:rsidR="007C3618" w:rsidRPr="00DB1B19" w:rsidRDefault="007C3618" w:rsidP="007C3618">
            <w:pPr>
              <w:spacing w:after="0" w:line="240" w:lineRule="auto"/>
            </w:pPr>
            <w:r w:rsidRPr="00DB1B19">
              <w:t>Parent healthy cooking questionnaire September, January and June.</w:t>
            </w:r>
          </w:p>
          <w:p w:rsidR="007C3618" w:rsidRPr="00DB1B19" w:rsidRDefault="007C3618" w:rsidP="007C3618">
            <w:pPr>
              <w:spacing w:after="0" w:line="240" w:lineRule="auto"/>
              <w:ind w:left="360"/>
            </w:pPr>
          </w:p>
          <w:p w:rsidR="007C3618" w:rsidRPr="00DB1B19" w:rsidRDefault="007C3618" w:rsidP="007C3618">
            <w:pPr>
              <w:spacing w:after="0" w:line="240" w:lineRule="auto"/>
            </w:pPr>
            <w:r w:rsidRPr="00DB1B19">
              <w:t>Food and Health skills progression tracking.</w:t>
            </w:r>
          </w:p>
          <w:p w:rsidR="00B826B0" w:rsidRPr="00DB1B19" w:rsidRDefault="00B826B0" w:rsidP="00763492">
            <w:pPr>
              <w:spacing w:after="0" w:line="240" w:lineRule="auto"/>
              <w:ind w:left="360"/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26B0" w:rsidRPr="00DB1B19" w:rsidRDefault="00B826B0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</w:tr>
      <w:tr w:rsidR="0034064E" w:rsidRPr="00DB1B19" w:rsidTr="003D60A2">
        <w:tc>
          <w:tcPr>
            <w:tcW w:w="2263" w:type="dxa"/>
            <w:shd w:val="clear" w:color="auto" w:fill="auto"/>
          </w:tcPr>
          <w:p w:rsidR="0034064E" w:rsidRDefault="0034064E" w:rsidP="007C3618">
            <w:pPr>
              <w:spacing w:after="0" w:line="240" w:lineRule="auto"/>
            </w:pPr>
            <w:r>
              <w:t xml:space="preserve">High level of staff absence (short and long term) during session 2018-19. 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34064E" w:rsidRDefault="0034064E" w:rsidP="007C3618">
            <w:pPr>
              <w:spacing w:after="0" w:line="240" w:lineRule="auto"/>
            </w:pPr>
            <w:r>
              <w:t>Staff provided with strategies and support to help maintain a positive work/life balance.</w:t>
            </w:r>
          </w:p>
          <w:p w:rsidR="003016BD" w:rsidRDefault="003016BD" w:rsidP="007C3618">
            <w:pPr>
              <w:spacing w:after="0" w:line="240" w:lineRule="auto"/>
            </w:pPr>
          </w:p>
          <w:p w:rsidR="003016BD" w:rsidRDefault="003016BD" w:rsidP="007C3618">
            <w:pPr>
              <w:spacing w:after="0" w:line="240" w:lineRule="auto"/>
            </w:pPr>
            <w:r>
              <w:t>Reduction in staff absence</w:t>
            </w:r>
            <w:bookmarkStart w:id="0" w:name="_GoBack"/>
            <w:bookmarkEnd w:id="0"/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34064E" w:rsidRDefault="0034064E" w:rsidP="007C3618">
            <w:pPr>
              <w:spacing w:after="0" w:line="240" w:lineRule="auto"/>
              <w:rPr>
                <w:b/>
              </w:rPr>
            </w:pPr>
            <w:r w:rsidRPr="0034064E">
              <w:rPr>
                <w:b/>
              </w:rPr>
              <w:t>4x CAT input from Hive of Wellbeing</w:t>
            </w:r>
          </w:p>
          <w:p w:rsidR="0034064E" w:rsidRDefault="0034064E" w:rsidP="007C3618">
            <w:pPr>
              <w:spacing w:after="0" w:line="240" w:lineRule="auto"/>
              <w:rPr>
                <w:b/>
              </w:rPr>
            </w:pPr>
          </w:p>
          <w:p w:rsidR="0034064E" w:rsidRPr="0034064E" w:rsidRDefault="0034064E" w:rsidP="007C3618">
            <w:pPr>
              <w:spacing w:after="0" w:line="240" w:lineRule="auto"/>
            </w:pPr>
            <w:r>
              <w:t>Daily check ins to monitor staff morale and stress levels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3016BD" w:rsidRDefault="003016BD" w:rsidP="007C3618">
            <w:pPr>
              <w:spacing w:after="0" w:line="240" w:lineRule="auto"/>
            </w:pPr>
            <w:r>
              <w:t>Staff feel supported. Reduction in staff absence and stress levels. Quicker identification of staff requiring support.</w:t>
            </w:r>
          </w:p>
          <w:p w:rsidR="003016BD" w:rsidRPr="00DB1B19" w:rsidRDefault="003016BD" w:rsidP="007C3618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34064E" w:rsidRDefault="0034064E" w:rsidP="007C3618">
            <w:pPr>
              <w:spacing w:after="0" w:line="240" w:lineRule="auto"/>
            </w:pPr>
            <w:r>
              <w:t>Feedback from staff</w:t>
            </w:r>
          </w:p>
          <w:p w:rsidR="0034064E" w:rsidRDefault="0034064E" w:rsidP="007C3618">
            <w:pPr>
              <w:spacing w:after="0" w:line="240" w:lineRule="auto"/>
            </w:pPr>
          </w:p>
          <w:p w:rsidR="0034064E" w:rsidRDefault="0034064E" w:rsidP="007C3618">
            <w:pPr>
              <w:spacing w:after="0" w:line="240" w:lineRule="auto"/>
            </w:pPr>
          </w:p>
          <w:p w:rsidR="0034064E" w:rsidRDefault="003016BD" w:rsidP="007C3618">
            <w:pPr>
              <w:spacing w:after="0" w:line="240" w:lineRule="auto"/>
            </w:pPr>
            <w:r>
              <w:t>Count and tally staff responses (pebbles in a jar)</w:t>
            </w:r>
          </w:p>
          <w:p w:rsidR="0034064E" w:rsidRPr="00DB1B19" w:rsidRDefault="0034064E" w:rsidP="007C3618">
            <w:pPr>
              <w:spacing w:after="0" w:line="240" w:lineRule="auto"/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34064E" w:rsidRPr="00DB1B19" w:rsidRDefault="0034064E" w:rsidP="003D60A2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</w:tr>
    </w:tbl>
    <w:p w:rsidR="003003C9" w:rsidRDefault="003003C9" w:rsidP="00763492">
      <w:pPr>
        <w:pStyle w:val="Header"/>
        <w:ind w:left="-851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</w:t>
      </w:r>
    </w:p>
    <w:p w:rsidR="003003C9" w:rsidRDefault="003003C9" w:rsidP="003003C9">
      <w:pPr>
        <w:pStyle w:val="Header"/>
        <w:ind w:left="-851"/>
        <w:jc w:val="center"/>
        <w:rPr>
          <w:b/>
          <w:color w:val="C0000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</w:t>
      </w:r>
    </w:p>
    <w:p w:rsidR="00DB1B19" w:rsidRPr="001253D9" w:rsidRDefault="00DB1B19" w:rsidP="00DB1B19">
      <w:pPr>
        <w:pStyle w:val="Header"/>
        <w:jc w:val="center"/>
        <w:rPr>
          <w:b/>
          <w:color w:val="0070C0"/>
          <w:sz w:val="28"/>
          <w:szCs w:val="28"/>
        </w:rPr>
      </w:pPr>
    </w:p>
    <w:sectPr w:rsidR="00DB1B19" w:rsidRPr="001253D9" w:rsidSect="00D00D2E">
      <w:pgSz w:w="16839" w:h="11907" w:orient="landscape" w:code="9"/>
      <w:pgMar w:top="709" w:right="1440" w:bottom="284" w:left="1440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0A2" w:rsidRDefault="003D60A2" w:rsidP="001253D9">
      <w:pPr>
        <w:spacing w:after="0" w:line="240" w:lineRule="auto"/>
      </w:pPr>
      <w:r>
        <w:separator/>
      </w:r>
    </w:p>
  </w:endnote>
  <w:endnote w:type="continuationSeparator" w:id="0">
    <w:p w:rsidR="003D60A2" w:rsidRDefault="003D60A2" w:rsidP="0012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0A2" w:rsidRDefault="003D60A2" w:rsidP="001253D9">
      <w:pPr>
        <w:spacing w:after="0" w:line="240" w:lineRule="auto"/>
      </w:pPr>
      <w:r>
        <w:separator/>
      </w:r>
    </w:p>
  </w:footnote>
  <w:footnote w:type="continuationSeparator" w:id="0">
    <w:p w:rsidR="003D60A2" w:rsidRDefault="003D60A2" w:rsidP="00125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3CC6"/>
    <w:multiLevelType w:val="hybridMultilevel"/>
    <w:tmpl w:val="8CD653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583D93"/>
    <w:multiLevelType w:val="hybridMultilevel"/>
    <w:tmpl w:val="06DED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405EFB"/>
    <w:multiLevelType w:val="hybridMultilevel"/>
    <w:tmpl w:val="1B0C01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D9"/>
    <w:rsid w:val="00025936"/>
    <w:rsid w:val="00055047"/>
    <w:rsid w:val="00075056"/>
    <w:rsid w:val="000D4D79"/>
    <w:rsid w:val="001253D9"/>
    <w:rsid w:val="00164A5C"/>
    <w:rsid w:val="00170102"/>
    <w:rsid w:val="0017101C"/>
    <w:rsid w:val="001D1938"/>
    <w:rsid w:val="001E282B"/>
    <w:rsid w:val="002001E4"/>
    <w:rsid w:val="00215026"/>
    <w:rsid w:val="00217745"/>
    <w:rsid w:val="00235386"/>
    <w:rsid w:val="00237C40"/>
    <w:rsid w:val="00280BD7"/>
    <w:rsid w:val="00285E7A"/>
    <w:rsid w:val="002A5A6F"/>
    <w:rsid w:val="002B4A38"/>
    <w:rsid w:val="002C1154"/>
    <w:rsid w:val="002C7550"/>
    <w:rsid w:val="002F2ADB"/>
    <w:rsid w:val="003003C9"/>
    <w:rsid w:val="003016BD"/>
    <w:rsid w:val="0034064E"/>
    <w:rsid w:val="003C6FA0"/>
    <w:rsid w:val="003D60A2"/>
    <w:rsid w:val="003E234A"/>
    <w:rsid w:val="003E38A2"/>
    <w:rsid w:val="00411F2A"/>
    <w:rsid w:val="0041646D"/>
    <w:rsid w:val="004478B8"/>
    <w:rsid w:val="00465D93"/>
    <w:rsid w:val="005033ED"/>
    <w:rsid w:val="00532479"/>
    <w:rsid w:val="00610D24"/>
    <w:rsid w:val="0062334B"/>
    <w:rsid w:val="00644E99"/>
    <w:rsid w:val="0065737C"/>
    <w:rsid w:val="006929B2"/>
    <w:rsid w:val="00695F89"/>
    <w:rsid w:val="006B67D6"/>
    <w:rsid w:val="006E35D9"/>
    <w:rsid w:val="006F3DFB"/>
    <w:rsid w:val="00763492"/>
    <w:rsid w:val="00771BBF"/>
    <w:rsid w:val="00775658"/>
    <w:rsid w:val="007937F6"/>
    <w:rsid w:val="00796604"/>
    <w:rsid w:val="007C3618"/>
    <w:rsid w:val="008132A4"/>
    <w:rsid w:val="008662C9"/>
    <w:rsid w:val="008A48D1"/>
    <w:rsid w:val="008E5B99"/>
    <w:rsid w:val="00904831"/>
    <w:rsid w:val="009204BD"/>
    <w:rsid w:val="00922B91"/>
    <w:rsid w:val="00936913"/>
    <w:rsid w:val="009473C3"/>
    <w:rsid w:val="0095400B"/>
    <w:rsid w:val="00975A34"/>
    <w:rsid w:val="00993DC9"/>
    <w:rsid w:val="009E09DD"/>
    <w:rsid w:val="00A46EFA"/>
    <w:rsid w:val="00A51F1D"/>
    <w:rsid w:val="00A9229B"/>
    <w:rsid w:val="00AA5E33"/>
    <w:rsid w:val="00AB4239"/>
    <w:rsid w:val="00AD67CD"/>
    <w:rsid w:val="00AF03EF"/>
    <w:rsid w:val="00B16B3E"/>
    <w:rsid w:val="00B34C6C"/>
    <w:rsid w:val="00B826B0"/>
    <w:rsid w:val="00BA3225"/>
    <w:rsid w:val="00CB7FE8"/>
    <w:rsid w:val="00CC2673"/>
    <w:rsid w:val="00CC7014"/>
    <w:rsid w:val="00CD4204"/>
    <w:rsid w:val="00CD5DB2"/>
    <w:rsid w:val="00CE3464"/>
    <w:rsid w:val="00D00D2E"/>
    <w:rsid w:val="00D157C1"/>
    <w:rsid w:val="00D17772"/>
    <w:rsid w:val="00D416CF"/>
    <w:rsid w:val="00D52882"/>
    <w:rsid w:val="00D64BFB"/>
    <w:rsid w:val="00D907C0"/>
    <w:rsid w:val="00DB1B19"/>
    <w:rsid w:val="00E02C42"/>
    <w:rsid w:val="00E061B0"/>
    <w:rsid w:val="00E16EC7"/>
    <w:rsid w:val="00E22911"/>
    <w:rsid w:val="00E33453"/>
    <w:rsid w:val="00EC372D"/>
    <w:rsid w:val="00F2165D"/>
    <w:rsid w:val="00F7040E"/>
    <w:rsid w:val="00F81402"/>
    <w:rsid w:val="00F9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chartTrackingRefBased/>
  <w15:docId w15:val="{0D7047AE-0232-4C70-BE2D-EBF14F5C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253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D9"/>
  </w:style>
  <w:style w:type="paragraph" w:styleId="Footer">
    <w:name w:val="footer"/>
    <w:basedOn w:val="Normal"/>
    <w:link w:val="FooterChar"/>
    <w:uiPriority w:val="99"/>
    <w:unhideWhenUsed/>
    <w:rsid w:val="0012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3D9"/>
  </w:style>
  <w:style w:type="paragraph" w:styleId="BalloonText">
    <w:name w:val="Balloon Text"/>
    <w:basedOn w:val="Normal"/>
    <w:link w:val="BalloonTextChar"/>
    <w:uiPriority w:val="99"/>
    <w:semiHidden/>
    <w:unhideWhenUsed/>
    <w:rsid w:val="00866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66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E120AC-268F-40C8-8690-8C8CEFFCE07F}" type="doc">
      <dgm:prSet loTypeId="urn:microsoft.com/office/officeart/2005/8/layout/radial6" loCatId="cycle" qsTypeId="urn:microsoft.com/office/officeart/2005/8/quickstyle/simple1" qsCatId="simple" csTypeId="urn:microsoft.com/office/officeart/2005/8/colors/accent5_2" csCatId="accent5" phldr="1"/>
      <dgm:spPr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E4433AFE-3FBF-409F-A3F0-E65E99C383A8}">
      <dgm:prSet phldrT="[Text]" custT="1"/>
      <dgm:spPr>
        <a:xfrm>
          <a:off x="2878749" y="1745667"/>
          <a:ext cx="1929175" cy="192917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 sz="13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88D099-ECA1-46E8-9632-0601F36A6283}" type="parTrans" cxnId="{2527E01B-76D7-4DB6-BD17-92B0BC96B65C}">
      <dgm:prSet/>
      <dgm:spPr/>
      <dgm:t>
        <a:bodyPr/>
        <a:lstStyle/>
        <a:p>
          <a:endParaRPr lang="en-GB"/>
        </a:p>
      </dgm:t>
    </dgm:pt>
    <dgm:pt modelId="{25A325F6-0DAF-4747-9FF1-3C19D83091FD}" type="sibTrans" cxnId="{2527E01B-76D7-4DB6-BD17-92B0BC96B65C}">
      <dgm:prSet/>
      <dgm:spPr/>
      <dgm:t>
        <a:bodyPr/>
        <a:lstStyle/>
        <a:p>
          <a:endParaRPr lang="en-GB"/>
        </a:p>
      </dgm:t>
    </dgm:pt>
    <dgm:pt modelId="{8CD53C92-68DB-4935-ABF9-D2259BAB6C53}">
      <dgm:prSet phldrT="[Text]" custT="1"/>
      <dgm:spPr>
        <a:xfrm>
          <a:off x="2923287" y="17744"/>
          <a:ext cx="1840099" cy="1288438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Imrovement Plan</a:t>
          </a:r>
        </a:p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Bantaskin Primary School and Nursery</a:t>
          </a:r>
        </a:p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2019-2020</a:t>
          </a:r>
        </a:p>
      </dgm:t>
    </dgm:pt>
    <dgm:pt modelId="{CE46E143-77FB-498E-B3B9-AF1C6ABA3DCA}" type="parTrans" cxnId="{F45D3056-CD4D-41F4-8228-CDA3D48F202A}">
      <dgm:prSet/>
      <dgm:spPr/>
      <dgm:t>
        <a:bodyPr/>
        <a:lstStyle/>
        <a:p>
          <a:endParaRPr lang="en-GB"/>
        </a:p>
      </dgm:t>
    </dgm:pt>
    <dgm:pt modelId="{95D5A262-E7BA-42C9-B286-A8A575967B44}" type="sibTrans" cxnId="{F45D3056-CD4D-41F4-8228-CDA3D48F202A}">
      <dgm:prSet/>
      <dgm:spPr>
        <a:xfrm>
          <a:off x="1746431" y="613348"/>
          <a:ext cx="4193812" cy="4193812"/>
        </a:xfrm>
        <a:prstGeom prst="blockArc">
          <a:avLst>
            <a:gd name="adj1" fmla="val 16200000"/>
            <a:gd name="adj2" fmla="val 2052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AB6F5120-EFE9-4626-B577-E1F8DA4AE7F2}">
      <dgm:prSet phldrT="[Text]" custT="1"/>
      <dgm:spPr>
        <a:xfrm>
          <a:off x="4372081" y="369214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Improvement Framework   2018</a:t>
          </a:r>
        </a:p>
      </dgm:t>
    </dgm:pt>
    <dgm:pt modelId="{4B5A8D12-8162-497B-BC05-3E4214904080}" type="parTrans" cxnId="{D53AEEDE-6063-4666-B93E-08FCFF9A2983}">
      <dgm:prSet/>
      <dgm:spPr/>
      <dgm:t>
        <a:bodyPr/>
        <a:lstStyle/>
        <a:p>
          <a:endParaRPr lang="en-GB"/>
        </a:p>
      </dgm:t>
    </dgm:pt>
    <dgm:pt modelId="{917C3CC3-5D6C-46F2-8E80-23D5CC1D14B9}" type="sibTrans" cxnId="{D53AEEDE-6063-4666-B93E-08FCFF9A2983}">
      <dgm:prSet/>
      <dgm:spPr>
        <a:xfrm>
          <a:off x="1746431" y="613348"/>
          <a:ext cx="4193812" cy="4193812"/>
        </a:xfrm>
        <a:prstGeom prst="blockArc">
          <a:avLst>
            <a:gd name="adj1" fmla="val 3240000"/>
            <a:gd name="adj2" fmla="val 756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F1564DBA-754A-4001-B077-94045256CA91}">
      <dgm:prSet phldrT="[Text]" custT="1"/>
      <dgm:spPr>
        <a:xfrm>
          <a:off x="1964170" y="369214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Defining Good Outcomes</a:t>
          </a:r>
        </a:p>
      </dgm:t>
    </dgm:pt>
    <dgm:pt modelId="{42E1E86E-5EC8-4587-BDB5-008B9D2C7C4F}" type="parTrans" cxnId="{EA107C07-DB27-4A13-BA13-7897BF24B777}">
      <dgm:prSet/>
      <dgm:spPr/>
      <dgm:t>
        <a:bodyPr/>
        <a:lstStyle/>
        <a:p>
          <a:endParaRPr lang="en-GB"/>
        </a:p>
      </dgm:t>
    </dgm:pt>
    <dgm:pt modelId="{45611C21-E6FB-4E0D-9E92-A164CA84F912}" type="sibTrans" cxnId="{EA107C07-DB27-4A13-BA13-7897BF24B777}">
      <dgm:prSet/>
      <dgm:spPr>
        <a:xfrm>
          <a:off x="1746431" y="613348"/>
          <a:ext cx="4193812" cy="4193812"/>
        </a:xfrm>
        <a:prstGeom prst="blockArc">
          <a:avLst>
            <a:gd name="adj1" fmla="val 7560000"/>
            <a:gd name="adj2" fmla="val 1188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92BD0BAE-E8F4-4C6A-9006-E17FBA28C0AF}">
      <dgm:prSet phldrT="[Text]" custT="1"/>
      <dgm:spPr>
        <a:xfrm>
          <a:off x="1220085" y="140208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HGIOS4</a:t>
          </a:r>
        </a:p>
      </dgm:t>
    </dgm:pt>
    <dgm:pt modelId="{F404F309-681A-4055-93EA-54F4A98FBB9B}" type="parTrans" cxnId="{78FA278C-C475-4E76-80F9-5B31A8EF7021}">
      <dgm:prSet/>
      <dgm:spPr/>
      <dgm:t>
        <a:bodyPr/>
        <a:lstStyle/>
        <a:p>
          <a:endParaRPr lang="en-GB"/>
        </a:p>
      </dgm:t>
    </dgm:pt>
    <dgm:pt modelId="{2E43EED2-30DD-482C-B73B-0CB652E1F103}" type="sibTrans" cxnId="{78FA278C-C475-4E76-80F9-5B31A8EF7021}">
      <dgm:prSet/>
      <dgm:spPr>
        <a:xfrm>
          <a:off x="1746431" y="613348"/>
          <a:ext cx="4193812" cy="4193812"/>
        </a:xfrm>
        <a:prstGeom prst="blockArc">
          <a:avLst>
            <a:gd name="adj1" fmla="val 11880000"/>
            <a:gd name="adj2" fmla="val 1620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357CF85F-AE98-45B9-8F0B-FB1361696D82}">
      <dgm:prSet custT="1"/>
      <dgm:spPr>
        <a:xfrm>
          <a:off x="5116166" y="140208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Pupil Equity Funding</a:t>
          </a:r>
        </a:p>
      </dgm:t>
    </dgm:pt>
    <dgm:pt modelId="{FC0D0D4F-288C-47FC-868C-291EFA47CD7C}" type="parTrans" cxnId="{D1A75620-3C43-4D75-9D5C-DCA262ABDF4F}">
      <dgm:prSet/>
      <dgm:spPr/>
      <dgm:t>
        <a:bodyPr/>
        <a:lstStyle/>
        <a:p>
          <a:endParaRPr lang="en-GB"/>
        </a:p>
      </dgm:t>
    </dgm:pt>
    <dgm:pt modelId="{0F275EA8-3D68-4D8B-88D9-F3DC4D943A38}" type="sibTrans" cxnId="{D1A75620-3C43-4D75-9D5C-DCA262ABDF4F}">
      <dgm:prSet/>
      <dgm:spPr>
        <a:xfrm>
          <a:off x="1746431" y="613348"/>
          <a:ext cx="4193812" cy="4193812"/>
        </a:xfrm>
        <a:prstGeom prst="blockArc">
          <a:avLst>
            <a:gd name="adj1" fmla="val 20520000"/>
            <a:gd name="adj2" fmla="val 324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12F161C0-7F22-46D9-99B7-30EA45E54851}" type="pres">
      <dgm:prSet presAssocID="{C9E120AC-268F-40C8-8690-8C8CEFFCE07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D84FF0A3-DEC5-428C-9429-3F76BCE778DB}" type="pres">
      <dgm:prSet presAssocID="{E4433AFE-3FBF-409F-A3F0-E65E99C383A8}" presName="centerShape" presStyleLbl="node0" presStyleIdx="0" presStyleCnt="1"/>
      <dgm:spPr/>
      <dgm:t>
        <a:bodyPr/>
        <a:lstStyle/>
        <a:p>
          <a:endParaRPr lang="en-GB"/>
        </a:p>
      </dgm:t>
    </dgm:pt>
    <dgm:pt modelId="{F49D7D07-754E-4E24-B803-E3A0DFA2720C}" type="pres">
      <dgm:prSet presAssocID="{8CD53C92-68DB-4935-ABF9-D2259BAB6C53}" presName="node" presStyleLbl="node1" presStyleIdx="0" presStyleCnt="5" custScaleX="136261" custScaleY="954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5A10256-C8FF-4955-8985-5D7C6204B474}" type="pres">
      <dgm:prSet presAssocID="{8CD53C92-68DB-4935-ABF9-D2259BAB6C53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65E3EBA3-0FE9-4A69-A1DF-96CFF930058E}" type="pres">
      <dgm:prSet presAssocID="{95D5A262-E7BA-42C9-B286-A8A575967B44}" presName="sibTrans" presStyleLbl="sibTrans2D1" presStyleIdx="0" presStyleCnt="5"/>
      <dgm:spPr/>
      <dgm:t>
        <a:bodyPr/>
        <a:lstStyle/>
        <a:p>
          <a:endParaRPr lang="en-GB"/>
        </a:p>
      </dgm:t>
    </dgm:pt>
    <dgm:pt modelId="{2FC58BFB-385B-449D-99C3-0DDDC196F47D}" type="pres">
      <dgm:prSet presAssocID="{357CF85F-AE98-45B9-8F0B-FB1361696D8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5FAA790-E53D-4E80-B208-F76C837939D4}" type="pres">
      <dgm:prSet presAssocID="{357CF85F-AE98-45B9-8F0B-FB1361696D82}" presName="dummy" presStyleCnt="0"/>
      <dgm:spPr/>
    </dgm:pt>
    <dgm:pt modelId="{FD846840-180E-4ADE-A802-AC7D11C92638}" type="pres">
      <dgm:prSet presAssocID="{0F275EA8-3D68-4D8B-88D9-F3DC4D943A38}" presName="sibTrans" presStyleLbl="sibTrans2D1" presStyleIdx="1" presStyleCnt="5"/>
      <dgm:spPr/>
      <dgm:t>
        <a:bodyPr/>
        <a:lstStyle/>
        <a:p>
          <a:endParaRPr lang="en-GB"/>
        </a:p>
      </dgm:t>
    </dgm:pt>
    <dgm:pt modelId="{6D091E8E-892E-4DB7-990C-6E6DD4579429}" type="pres">
      <dgm:prSet presAssocID="{AB6F5120-EFE9-4626-B577-E1F8DA4AE7F2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77D57C5-6675-48F7-AB5D-7BEF2FEB7C62}" type="pres">
      <dgm:prSet presAssocID="{AB6F5120-EFE9-4626-B577-E1F8DA4AE7F2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96DE14D8-4CC4-4967-BFF2-0AB6890F8386}" type="pres">
      <dgm:prSet presAssocID="{917C3CC3-5D6C-46F2-8E80-23D5CC1D14B9}" presName="sibTrans" presStyleLbl="sibTrans2D1" presStyleIdx="2" presStyleCnt="5"/>
      <dgm:spPr/>
      <dgm:t>
        <a:bodyPr/>
        <a:lstStyle/>
        <a:p>
          <a:endParaRPr lang="en-GB"/>
        </a:p>
      </dgm:t>
    </dgm:pt>
    <dgm:pt modelId="{65C8B303-5641-428A-8959-A83629BC5A21}" type="pres">
      <dgm:prSet presAssocID="{F1564DBA-754A-4001-B077-94045256CA9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BE4BE57-0192-4386-B13E-741EF5FF6AF1}" type="pres">
      <dgm:prSet presAssocID="{F1564DBA-754A-4001-B077-94045256CA91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A025BD2E-B7E3-44A7-96AD-49DDBCD977FA}" type="pres">
      <dgm:prSet presAssocID="{45611C21-E6FB-4E0D-9E92-A164CA84F912}" presName="sibTrans" presStyleLbl="sibTrans2D1" presStyleIdx="3" presStyleCnt="5"/>
      <dgm:spPr/>
      <dgm:t>
        <a:bodyPr/>
        <a:lstStyle/>
        <a:p>
          <a:endParaRPr lang="en-GB"/>
        </a:p>
      </dgm:t>
    </dgm:pt>
    <dgm:pt modelId="{B0CECBBE-C4A9-46AD-B382-530724DFCBE0}" type="pres">
      <dgm:prSet presAssocID="{92BD0BAE-E8F4-4C6A-9006-E17FBA28C0A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A86AF0C-8DBD-40DF-B900-7CFA57BF6148}" type="pres">
      <dgm:prSet presAssocID="{92BD0BAE-E8F4-4C6A-9006-E17FBA28C0AF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F9603699-FA4A-457D-9973-2619874A9464}" type="pres">
      <dgm:prSet presAssocID="{2E43EED2-30DD-482C-B73B-0CB652E1F103}" presName="sibTrans" presStyleLbl="sibTrans2D1" presStyleIdx="4" presStyleCnt="5"/>
      <dgm:spPr/>
      <dgm:t>
        <a:bodyPr/>
        <a:lstStyle/>
        <a:p>
          <a:endParaRPr lang="en-GB"/>
        </a:p>
      </dgm:t>
    </dgm:pt>
  </dgm:ptLst>
  <dgm:cxnLst>
    <dgm:cxn modelId="{F45D3056-CD4D-41F4-8228-CDA3D48F202A}" srcId="{E4433AFE-3FBF-409F-A3F0-E65E99C383A8}" destId="{8CD53C92-68DB-4935-ABF9-D2259BAB6C53}" srcOrd="0" destOrd="0" parTransId="{CE46E143-77FB-498E-B3B9-AF1C6ABA3DCA}" sibTransId="{95D5A262-E7BA-42C9-B286-A8A575967B44}"/>
    <dgm:cxn modelId="{E1F06EF6-7F59-4C39-9C01-2F5ACA9CB428}" type="presOf" srcId="{45611C21-E6FB-4E0D-9E92-A164CA84F912}" destId="{A025BD2E-B7E3-44A7-96AD-49DDBCD977FA}" srcOrd="0" destOrd="0" presId="urn:microsoft.com/office/officeart/2005/8/layout/radial6"/>
    <dgm:cxn modelId="{FF64C08A-270B-4EB8-91B3-7C7082E3A077}" type="presOf" srcId="{8CD53C92-68DB-4935-ABF9-D2259BAB6C53}" destId="{F49D7D07-754E-4E24-B803-E3A0DFA2720C}" srcOrd="0" destOrd="0" presId="urn:microsoft.com/office/officeart/2005/8/layout/radial6"/>
    <dgm:cxn modelId="{1FF4A3FC-F167-41D1-A0FF-D07404B823D9}" type="presOf" srcId="{F1564DBA-754A-4001-B077-94045256CA91}" destId="{65C8B303-5641-428A-8959-A83629BC5A21}" srcOrd="0" destOrd="0" presId="urn:microsoft.com/office/officeart/2005/8/layout/radial6"/>
    <dgm:cxn modelId="{46C28D20-DAEF-46A7-94F7-1A63A7BA359A}" type="presOf" srcId="{C9E120AC-268F-40C8-8690-8C8CEFFCE07F}" destId="{12F161C0-7F22-46D9-99B7-30EA45E54851}" srcOrd="0" destOrd="0" presId="urn:microsoft.com/office/officeart/2005/8/layout/radial6"/>
    <dgm:cxn modelId="{9FDE716A-053C-4DC3-B47E-612685C0DC24}" type="presOf" srcId="{2E43EED2-30DD-482C-B73B-0CB652E1F103}" destId="{F9603699-FA4A-457D-9973-2619874A9464}" srcOrd="0" destOrd="0" presId="urn:microsoft.com/office/officeart/2005/8/layout/radial6"/>
    <dgm:cxn modelId="{EA107C07-DB27-4A13-BA13-7897BF24B777}" srcId="{E4433AFE-3FBF-409F-A3F0-E65E99C383A8}" destId="{F1564DBA-754A-4001-B077-94045256CA91}" srcOrd="3" destOrd="0" parTransId="{42E1E86E-5EC8-4587-BDB5-008B9D2C7C4F}" sibTransId="{45611C21-E6FB-4E0D-9E92-A164CA84F912}"/>
    <dgm:cxn modelId="{78FA278C-C475-4E76-80F9-5B31A8EF7021}" srcId="{E4433AFE-3FBF-409F-A3F0-E65E99C383A8}" destId="{92BD0BAE-E8F4-4C6A-9006-E17FBA28C0AF}" srcOrd="4" destOrd="0" parTransId="{F404F309-681A-4055-93EA-54F4A98FBB9B}" sibTransId="{2E43EED2-30DD-482C-B73B-0CB652E1F103}"/>
    <dgm:cxn modelId="{D1A75620-3C43-4D75-9D5C-DCA262ABDF4F}" srcId="{E4433AFE-3FBF-409F-A3F0-E65E99C383A8}" destId="{357CF85F-AE98-45B9-8F0B-FB1361696D82}" srcOrd="1" destOrd="0" parTransId="{FC0D0D4F-288C-47FC-868C-291EFA47CD7C}" sibTransId="{0F275EA8-3D68-4D8B-88D9-F3DC4D943A38}"/>
    <dgm:cxn modelId="{56C4ADB5-44F9-457A-89B0-9C70B1BD0488}" type="presOf" srcId="{917C3CC3-5D6C-46F2-8E80-23D5CC1D14B9}" destId="{96DE14D8-4CC4-4967-BFF2-0AB6890F8386}" srcOrd="0" destOrd="0" presId="urn:microsoft.com/office/officeart/2005/8/layout/radial6"/>
    <dgm:cxn modelId="{17B772AB-1096-49AE-AC14-F86DB2717CFA}" type="presOf" srcId="{95D5A262-E7BA-42C9-B286-A8A575967B44}" destId="{65E3EBA3-0FE9-4A69-A1DF-96CFF930058E}" srcOrd="0" destOrd="0" presId="urn:microsoft.com/office/officeart/2005/8/layout/radial6"/>
    <dgm:cxn modelId="{A51C15A2-D35B-46E8-A671-E7C9C1561977}" type="presOf" srcId="{0F275EA8-3D68-4D8B-88D9-F3DC4D943A38}" destId="{FD846840-180E-4ADE-A802-AC7D11C92638}" srcOrd="0" destOrd="0" presId="urn:microsoft.com/office/officeart/2005/8/layout/radial6"/>
    <dgm:cxn modelId="{16E5278F-907E-4270-A1F2-9F95F134AD81}" type="presOf" srcId="{92BD0BAE-E8F4-4C6A-9006-E17FBA28C0AF}" destId="{B0CECBBE-C4A9-46AD-B382-530724DFCBE0}" srcOrd="0" destOrd="0" presId="urn:microsoft.com/office/officeart/2005/8/layout/radial6"/>
    <dgm:cxn modelId="{12051547-C9CF-4181-9D67-BBE8566FA2DA}" type="presOf" srcId="{E4433AFE-3FBF-409F-A3F0-E65E99C383A8}" destId="{D84FF0A3-DEC5-428C-9429-3F76BCE778DB}" srcOrd="0" destOrd="0" presId="urn:microsoft.com/office/officeart/2005/8/layout/radial6"/>
    <dgm:cxn modelId="{D53AEEDE-6063-4666-B93E-08FCFF9A2983}" srcId="{E4433AFE-3FBF-409F-A3F0-E65E99C383A8}" destId="{AB6F5120-EFE9-4626-B577-E1F8DA4AE7F2}" srcOrd="2" destOrd="0" parTransId="{4B5A8D12-8162-497B-BC05-3E4214904080}" sibTransId="{917C3CC3-5D6C-46F2-8E80-23D5CC1D14B9}"/>
    <dgm:cxn modelId="{B8C266A5-DFA5-4DCE-94C0-8C89D3E72616}" type="presOf" srcId="{AB6F5120-EFE9-4626-B577-E1F8DA4AE7F2}" destId="{6D091E8E-892E-4DB7-990C-6E6DD4579429}" srcOrd="0" destOrd="0" presId="urn:microsoft.com/office/officeart/2005/8/layout/radial6"/>
    <dgm:cxn modelId="{2527E01B-76D7-4DB6-BD17-92B0BC96B65C}" srcId="{C9E120AC-268F-40C8-8690-8C8CEFFCE07F}" destId="{E4433AFE-3FBF-409F-A3F0-E65E99C383A8}" srcOrd="0" destOrd="0" parTransId="{4A88D099-ECA1-46E8-9632-0601F36A6283}" sibTransId="{25A325F6-0DAF-4747-9FF1-3C19D83091FD}"/>
    <dgm:cxn modelId="{54A32201-3A82-45C3-A587-70AE3DC74E57}" type="presOf" srcId="{357CF85F-AE98-45B9-8F0B-FB1361696D82}" destId="{2FC58BFB-385B-449D-99C3-0DDDC196F47D}" srcOrd="0" destOrd="0" presId="urn:microsoft.com/office/officeart/2005/8/layout/radial6"/>
    <dgm:cxn modelId="{B943F96F-7042-4636-8786-7C9B293A2399}" type="presParOf" srcId="{12F161C0-7F22-46D9-99B7-30EA45E54851}" destId="{D84FF0A3-DEC5-428C-9429-3F76BCE778DB}" srcOrd="0" destOrd="0" presId="urn:microsoft.com/office/officeart/2005/8/layout/radial6"/>
    <dgm:cxn modelId="{FE6BAA0D-B581-4C9F-B1F0-A1E53AADE4A0}" type="presParOf" srcId="{12F161C0-7F22-46D9-99B7-30EA45E54851}" destId="{F49D7D07-754E-4E24-B803-E3A0DFA2720C}" srcOrd="1" destOrd="0" presId="urn:microsoft.com/office/officeart/2005/8/layout/radial6"/>
    <dgm:cxn modelId="{277D726B-7993-42EC-B3AB-1AFC0463D5CC}" type="presParOf" srcId="{12F161C0-7F22-46D9-99B7-30EA45E54851}" destId="{65A10256-C8FF-4955-8985-5D7C6204B474}" srcOrd="2" destOrd="0" presId="urn:microsoft.com/office/officeart/2005/8/layout/radial6"/>
    <dgm:cxn modelId="{64B21E8D-525D-4699-B924-CFBBEB1C0B17}" type="presParOf" srcId="{12F161C0-7F22-46D9-99B7-30EA45E54851}" destId="{65E3EBA3-0FE9-4A69-A1DF-96CFF930058E}" srcOrd="3" destOrd="0" presId="urn:microsoft.com/office/officeart/2005/8/layout/radial6"/>
    <dgm:cxn modelId="{8EE47C41-5525-4555-BB31-884AE3B4F859}" type="presParOf" srcId="{12F161C0-7F22-46D9-99B7-30EA45E54851}" destId="{2FC58BFB-385B-449D-99C3-0DDDC196F47D}" srcOrd="4" destOrd="0" presId="urn:microsoft.com/office/officeart/2005/8/layout/radial6"/>
    <dgm:cxn modelId="{4376BEF6-6563-415D-9EA2-94C60A2E6B53}" type="presParOf" srcId="{12F161C0-7F22-46D9-99B7-30EA45E54851}" destId="{E5FAA790-E53D-4E80-B208-F76C837939D4}" srcOrd="5" destOrd="0" presId="urn:microsoft.com/office/officeart/2005/8/layout/radial6"/>
    <dgm:cxn modelId="{83F8A1D5-628B-4BCC-B19B-95FC44FC4584}" type="presParOf" srcId="{12F161C0-7F22-46D9-99B7-30EA45E54851}" destId="{FD846840-180E-4ADE-A802-AC7D11C92638}" srcOrd="6" destOrd="0" presId="urn:microsoft.com/office/officeart/2005/8/layout/radial6"/>
    <dgm:cxn modelId="{C89BFE94-A6E0-4072-8795-5A93273781BE}" type="presParOf" srcId="{12F161C0-7F22-46D9-99B7-30EA45E54851}" destId="{6D091E8E-892E-4DB7-990C-6E6DD4579429}" srcOrd="7" destOrd="0" presId="urn:microsoft.com/office/officeart/2005/8/layout/radial6"/>
    <dgm:cxn modelId="{11C28781-F919-4A9C-A425-C01E2A36EC8F}" type="presParOf" srcId="{12F161C0-7F22-46D9-99B7-30EA45E54851}" destId="{877D57C5-6675-48F7-AB5D-7BEF2FEB7C62}" srcOrd="8" destOrd="0" presId="urn:microsoft.com/office/officeart/2005/8/layout/radial6"/>
    <dgm:cxn modelId="{5E010DDF-868E-448B-9AE5-E07808FD0288}" type="presParOf" srcId="{12F161C0-7F22-46D9-99B7-30EA45E54851}" destId="{96DE14D8-4CC4-4967-BFF2-0AB6890F8386}" srcOrd="9" destOrd="0" presId="urn:microsoft.com/office/officeart/2005/8/layout/radial6"/>
    <dgm:cxn modelId="{7B315177-3444-4463-B0BA-1F44231CBDA5}" type="presParOf" srcId="{12F161C0-7F22-46D9-99B7-30EA45E54851}" destId="{65C8B303-5641-428A-8959-A83629BC5A21}" srcOrd="10" destOrd="0" presId="urn:microsoft.com/office/officeart/2005/8/layout/radial6"/>
    <dgm:cxn modelId="{1CDCFBDD-D810-410B-B56D-6B1BA14C55CE}" type="presParOf" srcId="{12F161C0-7F22-46D9-99B7-30EA45E54851}" destId="{DBE4BE57-0192-4386-B13E-741EF5FF6AF1}" srcOrd="11" destOrd="0" presId="urn:microsoft.com/office/officeart/2005/8/layout/radial6"/>
    <dgm:cxn modelId="{BC18111E-F99E-41B5-8122-0AE87378618E}" type="presParOf" srcId="{12F161C0-7F22-46D9-99B7-30EA45E54851}" destId="{A025BD2E-B7E3-44A7-96AD-49DDBCD977FA}" srcOrd="12" destOrd="0" presId="urn:microsoft.com/office/officeart/2005/8/layout/radial6"/>
    <dgm:cxn modelId="{7EFDD62F-2D59-4EAD-94B0-DAD6A42778BB}" type="presParOf" srcId="{12F161C0-7F22-46D9-99B7-30EA45E54851}" destId="{B0CECBBE-C4A9-46AD-B382-530724DFCBE0}" srcOrd="13" destOrd="0" presId="urn:microsoft.com/office/officeart/2005/8/layout/radial6"/>
    <dgm:cxn modelId="{521CE011-305E-40E5-BB7D-AE1A099C7C6A}" type="presParOf" srcId="{12F161C0-7F22-46D9-99B7-30EA45E54851}" destId="{5A86AF0C-8DBD-40DF-B900-7CFA57BF6148}" srcOrd="14" destOrd="0" presId="urn:microsoft.com/office/officeart/2005/8/layout/radial6"/>
    <dgm:cxn modelId="{7901313C-DABA-415B-9FD1-F2E0F2E96CD6}" type="presParOf" srcId="{12F161C0-7F22-46D9-99B7-30EA45E54851}" destId="{F9603699-FA4A-457D-9973-2619874A9464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03699-FA4A-457D-9973-2619874A9464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11880000"/>
            <a:gd name="adj2" fmla="val 1620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25BD2E-B7E3-44A7-96AD-49DDBCD977FA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7560000"/>
            <a:gd name="adj2" fmla="val 1188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E14D8-4CC4-4967-BFF2-0AB6890F8386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3240000"/>
            <a:gd name="adj2" fmla="val 756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846840-180E-4ADE-A802-AC7D11C92638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20520000"/>
            <a:gd name="adj2" fmla="val 324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3EBA3-0FE9-4A69-A1DF-96CFF930058E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16200000"/>
            <a:gd name="adj2" fmla="val 2052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FF0A3-DEC5-428C-9429-3F76BCE778DB}">
      <dsp:nvSpPr>
        <dsp:cNvPr id="0" name=""/>
        <dsp:cNvSpPr/>
      </dsp:nvSpPr>
      <dsp:spPr>
        <a:xfrm>
          <a:off x="2878749" y="1745350"/>
          <a:ext cx="1929175" cy="192917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161270" y="2027871"/>
        <a:ext cx="1364133" cy="1364133"/>
      </dsp:txXfrm>
    </dsp:sp>
    <dsp:sp modelId="{F49D7D07-754E-4E24-B803-E3A0DFA2720C}">
      <dsp:nvSpPr>
        <dsp:cNvPr id="0" name=""/>
        <dsp:cNvSpPr/>
      </dsp:nvSpPr>
      <dsp:spPr>
        <a:xfrm>
          <a:off x="2923287" y="17682"/>
          <a:ext cx="1840099" cy="1288438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Imrovement Plan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Bantaskin Primary School and Nursery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2019-2020</a:t>
          </a:r>
        </a:p>
      </dsp:txBody>
      <dsp:txXfrm>
        <a:off x="3192763" y="206369"/>
        <a:ext cx="1301147" cy="911064"/>
      </dsp:txXfrm>
    </dsp:sp>
    <dsp:sp modelId="{2FC58BFB-385B-449D-99C3-0DDDC196F47D}">
      <dsp:nvSpPr>
        <dsp:cNvPr id="0" name=""/>
        <dsp:cNvSpPr/>
      </dsp:nvSpPr>
      <dsp:spPr>
        <a:xfrm>
          <a:off x="5115924" y="1401848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Pupil Equity Funding</a:t>
          </a:r>
        </a:p>
      </dsp:txBody>
      <dsp:txXfrm>
        <a:off x="5313689" y="1599613"/>
        <a:ext cx="954892" cy="954892"/>
      </dsp:txXfrm>
    </dsp:sp>
    <dsp:sp modelId="{6D091E8E-892E-4DB7-990C-6E6DD4579429}">
      <dsp:nvSpPr>
        <dsp:cNvPr id="0" name=""/>
        <dsp:cNvSpPr/>
      </dsp:nvSpPr>
      <dsp:spPr>
        <a:xfrm>
          <a:off x="4371931" y="3691622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556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Improvement Framework   2018</a:t>
          </a:r>
        </a:p>
      </dsp:txBody>
      <dsp:txXfrm>
        <a:off x="4569696" y="3889387"/>
        <a:ext cx="954892" cy="954892"/>
      </dsp:txXfrm>
    </dsp:sp>
    <dsp:sp modelId="{65C8B303-5641-428A-8959-A83629BC5A21}">
      <dsp:nvSpPr>
        <dsp:cNvPr id="0" name=""/>
        <dsp:cNvSpPr/>
      </dsp:nvSpPr>
      <dsp:spPr>
        <a:xfrm>
          <a:off x="1964320" y="3691622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Defining Good Outcomes</a:t>
          </a:r>
        </a:p>
      </dsp:txBody>
      <dsp:txXfrm>
        <a:off x="2162085" y="3889387"/>
        <a:ext cx="954892" cy="954892"/>
      </dsp:txXfrm>
    </dsp:sp>
    <dsp:sp modelId="{B0CECBBE-C4A9-46AD-B382-530724DFCBE0}">
      <dsp:nvSpPr>
        <dsp:cNvPr id="0" name=""/>
        <dsp:cNvSpPr/>
      </dsp:nvSpPr>
      <dsp:spPr>
        <a:xfrm>
          <a:off x="1220328" y="1401848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HGIOS4</a:t>
          </a:r>
        </a:p>
      </dsp:txBody>
      <dsp:txXfrm>
        <a:off x="1418093" y="1599613"/>
        <a:ext cx="954892" cy="9548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52A2-11B7-47A5-81D7-92EE3FCE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10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Services</Company>
  <LinksUpToDate>false</LinksUpToDate>
  <CharactersWithSpaces>13996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Jay</dc:creator>
  <cp:keywords/>
  <dc:description/>
  <cp:lastModifiedBy>Fiona Kilpatrick</cp:lastModifiedBy>
  <cp:revision>18</cp:revision>
  <cp:lastPrinted>2018-05-11T07:26:00Z</cp:lastPrinted>
  <dcterms:created xsi:type="dcterms:W3CDTF">2019-06-05T09:07:00Z</dcterms:created>
  <dcterms:modified xsi:type="dcterms:W3CDTF">2019-06-27T12:55:00Z</dcterms:modified>
</cp:coreProperties>
</file>